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8B1687" w14:textId="77777777" w:rsidR="00815011" w:rsidRPr="00211359" w:rsidRDefault="00815011" w:rsidP="00815011">
      <w:pPr>
        <w:pStyle w:val="BodyText"/>
        <w:rPr>
          <w:rFonts w:ascii="Arial" w:hAnsi="Arial" w:cs="Arial"/>
          <w:b/>
          <w:bCs/>
          <w:sz w:val="28"/>
          <w:szCs w:val="28"/>
        </w:rPr>
      </w:pPr>
      <w:bookmarkStart w:id="0" w:name="_Hlk35503352"/>
      <w:r w:rsidRPr="00211359">
        <w:rPr>
          <w:rFonts w:ascii="Arial" w:hAnsi="Arial" w:cs="Arial"/>
          <w:b/>
          <w:bCs/>
          <w:sz w:val="28"/>
          <w:szCs w:val="28"/>
          <w:highlight w:val="yellow"/>
        </w:rPr>
        <w:t>Withington Parish Emergency Team</w:t>
      </w:r>
    </w:p>
    <w:p w14:paraId="2A4C1313" w14:textId="77777777" w:rsidR="00264D05" w:rsidRDefault="00264D05" w:rsidP="00815011">
      <w:pPr>
        <w:pStyle w:val="BodyText"/>
        <w:rPr>
          <w:rFonts w:ascii="Arial" w:hAnsi="Arial" w:cs="Arial"/>
          <w:b/>
          <w:bCs/>
          <w:sz w:val="32"/>
          <w:szCs w:val="32"/>
        </w:rPr>
      </w:pPr>
    </w:p>
    <w:p w14:paraId="739C8AEB" w14:textId="708D727E" w:rsidR="00C16E84" w:rsidRDefault="00815011" w:rsidP="00815011">
      <w:pPr>
        <w:pStyle w:val="BodyText"/>
        <w:rPr>
          <w:rFonts w:ascii="Arial" w:hAnsi="Arial" w:cs="Arial"/>
          <w:b/>
          <w:bCs/>
        </w:rPr>
      </w:pPr>
      <w:r w:rsidRPr="00211359">
        <w:rPr>
          <w:rFonts w:ascii="Arial" w:hAnsi="Arial" w:cs="Arial"/>
          <w:b/>
          <w:bCs/>
        </w:rPr>
        <w:t>Coronovirus (Covid-19)</w:t>
      </w:r>
      <w:r w:rsidR="003868A6" w:rsidRPr="00211359">
        <w:rPr>
          <w:rFonts w:ascii="Arial" w:hAnsi="Arial" w:cs="Arial"/>
          <w:b/>
          <w:bCs/>
        </w:rPr>
        <w:t xml:space="preserve"> – Bulletin </w:t>
      </w:r>
      <w:r w:rsidR="006A5801">
        <w:rPr>
          <w:rFonts w:ascii="Arial" w:hAnsi="Arial" w:cs="Arial"/>
          <w:b/>
          <w:bCs/>
        </w:rPr>
        <w:t>5</w:t>
      </w:r>
    </w:p>
    <w:p w14:paraId="2CEBF7D6" w14:textId="3E9C0B99" w:rsidR="00815011" w:rsidRPr="00C16E84" w:rsidRDefault="006A5801" w:rsidP="00815011">
      <w:pPr>
        <w:pStyle w:val="BodyText"/>
        <w:rPr>
          <w:rFonts w:ascii="Arial" w:hAnsi="Arial" w:cs="Arial"/>
        </w:rPr>
      </w:pPr>
      <w:r>
        <w:rPr>
          <w:rFonts w:ascii="Arial" w:hAnsi="Arial" w:cs="Arial"/>
        </w:rPr>
        <w:t>15</w:t>
      </w:r>
      <w:r w:rsidRPr="006A5801">
        <w:rPr>
          <w:rFonts w:ascii="Arial" w:hAnsi="Arial" w:cs="Arial"/>
          <w:vertAlign w:val="superscript"/>
        </w:rPr>
        <w:t>th</w:t>
      </w:r>
      <w:r>
        <w:rPr>
          <w:rFonts w:ascii="Arial" w:hAnsi="Arial" w:cs="Arial"/>
        </w:rPr>
        <w:t xml:space="preserve"> May</w:t>
      </w:r>
      <w:r w:rsidR="00831213" w:rsidRPr="00C16E84">
        <w:rPr>
          <w:rFonts w:ascii="Arial" w:hAnsi="Arial" w:cs="Arial"/>
        </w:rPr>
        <w:t>,</w:t>
      </w:r>
      <w:r w:rsidR="003868A6" w:rsidRPr="00C16E84">
        <w:rPr>
          <w:rFonts w:ascii="Arial" w:hAnsi="Arial" w:cs="Arial"/>
        </w:rPr>
        <w:t xml:space="preserve"> 2020.</w:t>
      </w:r>
    </w:p>
    <w:p w14:paraId="0E2F41E6" w14:textId="77777777" w:rsidR="00EB742F" w:rsidRDefault="00EB742F" w:rsidP="00815011">
      <w:pPr>
        <w:pStyle w:val="BodyText"/>
        <w:jc w:val="both"/>
        <w:rPr>
          <w:rFonts w:ascii="Arial" w:hAnsi="Arial" w:cs="Arial"/>
        </w:rPr>
      </w:pPr>
    </w:p>
    <w:tbl>
      <w:tblPr>
        <w:tblStyle w:val="TableGrid"/>
        <w:tblW w:w="0" w:type="auto"/>
        <w:tblBorders>
          <w:top w:val="thinThickSmallGap" w:sz="24" w:space="0" w:color="FF0000"/>
          <w:left w:val="thinThickSmallGap" w:sz="24" w:space="0" w:color="FF0000"/>
          <w:bottom w:val="thinThickSmallGap" w:sz="24" w:space="0" w:color="FF0000"/>
          <w:right w:val="thinThickSmallGap" w:sz="24" w:space="0" w:color="FF0000"/>
          <w:insideH w:val="thinThickSmallGap" w:sz="24" w:space="0" w:color="FF0000"/>
          <w:insideV w:val="thinThickSmallGap" w:sz="24" w:space="0" w:color="FF0000"/>
        </w:tblBorders>
        <w:tblLook w:val="04A0" w:firstRow="1" w:lastRow="0" w:firstColumn="1" w:lastColumn="0" w:noHBand="0" w:noVBand="1"/>
      </w:tblPr>
      <w:tblGrid>
        <w:gridCol w:w="8222"/>
      </w:tblGrid>
      <w:tr w:rsidR="00013BF1" w14:paraId="16811A12" w14:textId="77777777" w:rsidTr="00EA1FD3">
        <w:tc>
          <w:tcPr>
            <w:tcW w:w="8222" w:type="dxa"/>
          </w:tcPr>
          <w:p w14:paraId="29F38A4B" w14:textId="77777777" w:rsidR="00C16E84" w:rsidRDefault="00C16E84" w:rsidP="00455E60">
            <w:pPr>
              <w:pStyle w:val="BodyText"/>
              <w:jc w:val="both"/>
              <w:rPr>
                <w:rFonts w:ascii="Arial" w:hAnsi="Arial" w:cs="Arial"/>
              </w:rPr>
            </w:pPr>
          </w:p>
          <w:p w14:paraId="20942663" w14:textId="419DFA9B" w:rsidR="00C16E84" w:rsidRDefault="006A5801" w:rsidP="00455E60">
            <w:pPr>
              <w:pStyle w:val="BodyText"/>
              <w:jc w:val="both"/>
              <w:rPr>
                <w:rFonts w:ascii="Arial" w:hAnsi="Arial" w:cs="Arial"/>
              </w:rPr>
            </w:pPr>
            <w:r>
              <w:rPr>
                <w:rFonts w:ascii="Arial" w:hAnsi="Arial" w:cs="Arial"/>
              </w:rPr>
              <w:t xml:space="preserve">Earlier this week HM Government announced some small changes to the </w:t>
            </w:r>
            <w:r w:rsidR="00651DDE">
              <w:rPr>
                <w:rFonts w:ascii="Arial" w:hAnsi="Arial" w:cs="Arial"/>
              </w:rPr>
              <w:t xml:space="preserve">Covid-19 </w:t>
            </w:r>
            <w:r>
              <w:rPr>
                <w:rFonts w:ascii="Arial" w:hAnsi="Arial" w:cs="Arial"/>
              </w:rPr>
              <w:t xml:space="preserve">restrictions in place on us all. These changes are the first step in lifting the lockdown. </w:t>
            </w:r>
          </w:p>
          <w:p w14:paraId="2F9A05E4" w14:textId="6DE41E14" w:rsidR="006A5801" w:rsidRDefault="006A5801" w:rsidP="00455E60">
            <w:pPr>
              <w:pStyle w:val="BodyText"/>
              <w:jc w:val="both"/>
              <w:rPr>
                <w:rFonts w:ascii="Arial" w:hAnsi="Arial" w:cs="Arial"/>
              </w:rPr>
            </w:pPr>
          </w:p>
          <w:p w14:paraId="6362DD39" w14:textId="1CE6E4BF" w:rsidR="006A5801" w:rsidRDefault="006A5801" w:rsidP="00455E60">
            <w:pPr>
              <w:pStyle w:val="BodyText"/>
              <w:jc w:val="both"/>
              <w:rPr>
                <w:rFonts w:ascii="Arial" w:hAnsi="Arial" w:cs="Arial"/>
              </w:rPr>
            </w:pPr>
            <w:r>
              <w:rPr>
                <w:rFonts w:ascii="Arial" w:hAnsi="Arial" w:cs="Arial"/>
              </w:rPr>
              <w:t xml:space="preserve">Of course, if people don’t stick to the restrictions there is a very real chance that infection rates might start to climb </w:t>
            </w:r>
            <w:r w:rsidR="00651DDE">
              <w:rPr>
                <w:rFonts w:ascii="Arial" w:hAnsi="Arial" w:cs="Arial"/>
              </w:rPr>
              <w:t xml:space="preserve">again </w:t>
            </w:r>
            <w:r>
              <w:rPr>
                <w:rFonts w:ascii="Arial" w:hAnsi="Arial" w:cs="Arial"/>
              </w:rPr>
              <w:t>and that might result in the strict lockdown being reintroduced.</w:t>
            </w:r>
            <w:r w:rsidR="00651DDE">
              <w:rPr>
                <w:rFonts w:ascii="Arial" w:hAnsi="Arial" w:cs="Arial"/>
              </w:rPr>
              <w:t xml:space="preserve"> If everyone uses common sense and follows the latest guidelines that can be avoided.</w:t>
            </w:r>
          </w:p>
          <w:p w14:paraId="4AF3D4FB" w14:textId="00550EEE" w:rsidR="006A5801" w:rsidRDefault="006A5801" w:rsidP="00455E60">
            <w:pPr>
              <w:pStyle w:val="BodyText"/>
              <w:jc w:val="both"/>
              <w:rPr>
                <w:rFonts w:ascii="Arial" w:hAnsi="Arial" w:cs="Arial"/>
              </w:rPr>
            </w:pPr>
          </w:p>
          <w:p w14:paraId="5A2A6ADE" w14:textId="61C0B4FE" w:rsidR="006A5801" w:rsidRDefault="006A5801" w:rsidP="00455E60">
            <w:pPr>
              <w:pStyle w:val="BodyText"/>
              <w:jc w:val="both"/>
              <w:rPr>
                <w:rFonts w:ascii="Arial" w:hAnsi="Arial" w:cs="Arial"/>
              </w:rPr>
            </w:pPr>
            <w:r>
              <w:rPr>
                <w:rFonts w:ascii="Arial" w:hAnsi="Arial" w:cs="Arial"/>
              </w:rPr>
              <w:t xml:space="preserve">This bulletin provides the </w:t>
            </w:r>
            <w:r w:rsidR="00651DDE">
              <w:rPr>
                <w:rFonts w:ascii="Arial" w:hAnsi="Arial" w:cs="Arial"/>
              </w:rPr>
              <w:t>latest</w:t>
            </w:r>
            <w:r>
              <w:rPr>
                <w:rFonts w:ascii="Arial" w:hAnsi="Arial" w:cs="Arial"/>
              </w:rPr>
              <w:t xml:space="preserve"> information available on Government and NHS websites, particularly about the new “Stay Alert” campaign.</w:t>
            </w:r>
          </w:p>
          <w:p w14:paraId="6BB2745F" w14:textId="77777777" w:rsidR="00651DDE" w:rsidRPr="004C3F56" w:rsidRDefault="00651DDE" w:rsidP="00455E60">
            <w:pPr>
              <w:pStyle w:val="BodyText"/>
              <w:jc w:val="both"/>
              <w:rPr>
                <w:rFonts w:ascii="Arial" w:hAnsi="Arial" w:cs="Arial"/>
              </w:rPr>
            </w:pPr>
          </w:p>
          <w:p w14:paraId="1F0ED153" w14:textId="68B49D9D" w:rsidR="00013BF1" w:rsidRDefault="00013BF1" w:rsidP="00EB742F">
            <w:pPr>
              <w:pStyle w:val="BodyText"/>
              <w:jc w:val="both"/>
              <w:rPr>
                <w:rFonts w:ascii="Arial" w:hAnsi="Arial" w:cs="Arial"/>
                <w:sz w:val="22"/>
                <w:szCs w:val="22"/>
              </w:rPr>
            </w:pPr>
          </w:p>
        </w:tc>
      </w:tr>
    </w:tbl>
    <w:p w14:paraId="2A6E1AE6" w14:textId="686D296D" w:rsidR="004C3F56" w:rsidRDefault="004C3F56" w:rsidP="00815011">
      <w:pPr>
        <w:pStyle w:val="BodyText"/>
        <w:jc w:val="both"/>
        <w:rPr>
          <w:rFonts w:ascii="Arial" w:hAnsi="Arial" w:cs="Arial"/>
          <w:sz w:val="22"/>
          <w:szCs w:val="22"/>
        </w:rPr>
      </w:pPr>
    </w:p>
    <w:p w14:paraId="3EDB346E" w14:textId="77777777" w:rsidR="00C16E84" w:rsidRDefault="00C16E84" w:rsidP="00815011">
      <w:pPr>
        <w:pStyle w:val="BodyText"/>
        <w:jc w:val="both"/>
        <w:rPr>
          <w:rFonts w:ascii="Arial" w:hAnsi="Arial" w:cs="Arial"/>
          <w:sz w:val="22"/>
          <w:szCs w:val="22"/>
        </w:rPr>
      </w:pPr>
    </w:p>
    <w:tbl>
      <w:tblPr>
        <w:tblStyle w:val="TableGrid"/>
        <w:tblW w:w="0" w:type="auto"/>
        <w:tblBorders>
          <w:top w:val="single" w:sz="24" w:space="0" w:color="92D050"/>
          <w:left w:val="single" w:sz="24" w:space="0" w:color="92D050"/>
          <w:bottom w:val="single" w:sz="24" w:space="0" w:color="92D050"/>
          <w:right w:val="single" w:sz="24" w:space="0" w:color="92D050"/>
          <w:insideH w:val="single" w:sz="24" w:space="0" w:color="92D050"/>
          <w:insideV w:val="single" w:sz="24" w:space="0" w:color="92D050"/>
        </w:tblBorders>
        <w:tblLook w:val="04A0" w:firstRow="1" w:lastRow="0" w:firstColumn="1" w:lastColumn="0" w:noHBand="0" w:noVBand="1"/>
      </w:tblPr>
      <w:tblGrid>
        <w:gridCol w:w="8252"/>
      </w:tblGrid>
      <w:tr w:rsidR="00F97E1D" w14:paraId="64A54066" w14:textId="77777777" w:rsidTr="006A5801">
        <w:tc>
          <w:tcPr>
            <w:tcW w:w="8252" w:type="dxa"/>
          </w:tcPr>
          <w:p w14:paraId="5D0D1CAD" w14:textId="77777777" w:rsidR="006A5801" w:rsidRDefault="006A5801" w:rsidP="006A5801">
            <w:pPr>
              <w:pStyle w:val="Heading2"/>
              <w:textAlignment w:val="baseline"/>
              <w:outlineLvl w:val="1"/>
              <w:rPr>
                <w:rFonts w:ascii="Arial" w:hAnsi="Arial" w:cs="Arial"/>
                <w:sz w:val="29"/>
                <w:szCs w:val="29"/>
              </w:rPr>
            </w:pPr>
          </w:p>
          <w:p w14:paraId="518335FC" w14:textId="29A293CE" w:rsidR="006A5801" w:rsidRDefault="006A5801" w:rsidP="006A5801">
            <w:pPr>
              <w:pStyle w:val="Heading2"/>
              <w:textAlignment w:val="baseline"/>
              <w:outlineLvl w:val="1"/>
              <w:rPr>
                <w:rFonts w:ascii="Arial" w:hAnsi="Arial" w:cs="Arial"/>
                <w:sz w:val="29"/>
                <w:szCs w:val="29"/>
              </w:rPr>
            </w:pPr>
            <w:r w:rsidRPr="006A5801">
              <w:rPr>
                <w:rFonts w:ascii="Arial" w:hAnsi="Arial" w:cs="Arial"/>
                <w:sz w:val="29"/>
                <w:szCs w:val="29"/>
              </w:rPr>
              <w:t>Stay alert</w:t>
            </w:r>
          </w:p>
          <w:p w14:paraId="1474667E" w14:textId="77777777" w:rsidR="006A5801" w:rsidRPr="006A5801" w:rsidRDefault="006A5801" w:rsidP="006A5801"/>
          <w:p w14:paraId="31BAF5EA" w14:textId="5DA121FB" w:rsidR="006A5801" w:rsidRPr="006A5801" w:rsidRDefault="006A5801" w:rsidP="006A5801">
            <w:pPr>
              <w:pStyle w:val="govuk-body"/>
              <w:spacing w:before="0" w:beforeAutospacing="0" w:after="300" w:afterAutospacing="0"/>
              <w:rPr>
                <w:rFonts w:ascii="Arial" w:hAnsi="Arial" w:cs="Arial"/>
                <w:b/>
                <w:bCs/>
                <w:sz w:val="29"/>
                <w:szCs w:val="29"/>
              </w:rPr>
            </w:pPr>
            <w:r w:rsidRPr="006A5801">
              <w:rPr>
                <w:rFonts w:ascii="Arial" w:hAnsi="Arial" w:cs="Arial"/>
                <w:b/>
                <w:bCs/>
                <w:sz w:val="29"/>
                <w:szCs w:val="29"/>
              </w:rPr>
              <w:t>We can all help control the virus if we all stay alert. This means you must:</w:t>
            </w:r>
          </w:p>
          <w:p w14:paraId="6C78E507" w14:textId="28F1C1B6" w:rsidR="006A5801" w:rsidRPr="006A5801" w:rsidRDefault="006A5801" w:rsidP="006A5801">
            <w:pPr>
              <w:pStyle w:val="covidlist-item"/>
              <w:numPr>
                <w:ilvl w:val="0"/>
                <w:numId w:val="37"/>
              </w:numPr>
              <w:spacing w:before="0" w:beforeAutospacing="0" w:after="150" w:afterAutospacing="0"/>
              <w:rPr>
                <w:rFonts w:ascii="Arial" w:hAnsi="Arial" w:cs="Arial"/>
                <w:b/>
                <w:bCs/>
                <w:color w:val="92D050"/>
                <w:sz w:val="29"/>
                <w:szCs w:val="29"/>
              </w:rPr>
            </w:pPr>
            <w:r w:rsidRPr="006A5801">
              <w:rPr>
                <w:rFonts w:ascii="Arial" w:hAnsi="Arial" w:cs="Arial"/>
                <w:b/>
                <w:bCs/>
                <w:color w:val="92D050"/>
                <w:sz w:val="29"/>
                <w:szCs w:val="29"/>
              </w:rPr>
              <w:t>Stay at home as much as possible</w:t>
            </w:r>
          </w:p>
          <w:p w14:paraId="74F72145" w14:textId="2DA2E3E5" w:rsidR="006A5801" w:rsidRPr="006A5801" w:rsidRDefault="006A5801" w:rsidP="006A5801">
            <w:pPr>
              <w:pStyle w:val="covidlist-item"/>
              <w:numPr>
                <w:ilvl w:val="0"/>
                <w:numId w:val="37"/>
              </w:numPr>
              <w:spacing w:before="0" w:beforeAutospacing="0" w:after="150" w:afterAutospacing="0"/>
              <w:rPr>
                <w:rFonts w:ascii="Arial" w:hAnsi="Arial" w:cs="Arial"/>
                <w:b/>
                <w:bCs/>
                <w:color w:val="92D050"/>
                <w:sz w:val="29"/>
                <w:szCs w:val="29"/>
              </w:rPr>
            </w:pPr>
            <w:r w:rsidRPr="006A5801">
              <w:rPr>
                <w:rFonts w:ascii="Arial" w:hAnsi="Arial" w:cs="Arial"/>
                <w:b/>
                <w:bCs/>
                <w:color w:val="92D050"/>
                <w:sz w:val="29"/>
                <w:szCs w:val="29"/>
              </w:rPr>
              <w:t>Work from home if you can</w:t>
            </w:r>
          </w:p>
          <w:p w14:paraId="47C44B47" w14:textId="5B8207A3" w:rsidR="006A5801" w:rsidRPr="006A5801" w:rsidRDefault="006A5801" w:rsidP="006A5801">
            <w:pPr>
              <w:pStyle w:val="covidlist-item"/>
              <w:numPr>
                <w:ilvl w:val="0"/>
                <w:numId w:val="37"/>
              </w:numPr>
              <w:spacing w:before="0" w:beforeAutospacing="0" w:after="150" w:afterAutospacing="0"/>
              <w:rPr>
                <w:rFonts w:ascii="Arial" w:hAnsi="Arial" w:cs="Arial"/>
                <w:b/>
                <w:bCs/>
                <w:color w:val="92D050"/>
                <w:sz w:val="29"/>
                <w:szCs w:val="29"/>
              </w:rPr>
            </w:pPr>
            <w:r w:rsidRPr="006A5801">
              <w:rPr>
                <w:rFonts w:ascii="Arial" w:hAnsi="Arial" w:cs="Arial"/>
                <w:b/>
                <w:bCs/>
                <w:color w:val="92D050"/>
                <w:sz w:val="29"/>
                <w:szCs w:val="29"/>
              </w:rPr>
              <w:t>Limit contact with other people</w:t>
            </w:r>
          </w:p>
          <w:p w14:paraId="5088BC55" w14:textId="2C76727F" w:rsidR="006A5801" w:rsidRPr="006A5801" w:rsidRDefault="006A5801" w:rsidP="006A5801">
            <w:pPr>
              <w:pStyle w:val="covidlist-item"/>
              <w:numPr>
                <w:ilvl w:val="0"/>
                <w:numId w:val="37"/>
              </w:numPr>
              <w:spacing w:before="0" w:beforeAutospacing="0" w:after="150" w:afterAutospacing="0"/>
              <w:rPr>
                <w:rFonts w:ascii="Arial" w:hAnsi="Arial" w:cs="Arial"/>
                <w:b/>
                <w:bCs/>
                <w:color w:val="92D050"/>
                <w:sz w:val="29"/>
                <w:szCs w:val="29"/>
              </w:rPr>
            </w:pPr>
            <w:r w:rsidRPr="006A5801">
              <w:rPr>
                <w:rFonts w:ascii="Arial" w:hAnsi="Arial" w:cs="Arial"/>
                <w:b/>
                <w:bCs/>
                <w:color w:val="92D050"/>
                <w:sz w:val="29"/>
                <w:szCs w:val="29"/>
              </w:rPr>
              <w:t>Keep your distance if you go out (2 metres apart where possible)</w:t>
            </w:r>
          </w:p>
          <w:p w14:paraId="28ADE50B" w14:textId="3E24BBF1" w:rsidR="006A5801" w:rsidRPr="006A5801" w:rsidRDefault="006A5801" w:rsidP="006A5801">
            <w:pPr>
              <w:pStyle w:val="covidlist-item"/>
              <w:numPr>
                <w:ilvl w:val="0"/>
                <w:numId w:val="37"/>
              </w:numPr>
              <w:spacing w:before="0" w:beforeAutospacing="0" w:after="150" w:afterAutospacing="0"/>
              <w:rPr>
                <w:rFonts w:ascii="Arial" w:hAnsi="Arial" w:cs="Arial"/>
                <w:b/>
                <w:bCs/>
                <w:color w:val="92D050"/>
                <w:sz w:val="29"/>
                <w:szCs w:val="29"/>
              </w:rPr>
            </w:pPr>
            <w:r w:rsidRPr="006A5801">
              <w:rPr>
                <w:rFonts w:ascii="Arial" w:hAnsi="Arial" w:cs="Arial"/>
                <w:b/>
                <w:bCs/>
                <w:color w:val="92D050"/>
                <w:sz w:val="29"/>
                <w:szCs w:val="29"/>
              </w:rPr>
              <w:t>Wash your hands regularly</w:t>
            </w:r>
          </w:p>
          <w:p w14:paraId="2AEA4D7C" w14:textId="0C67127F" w:rsidR="00651DDE" w:rsidRPr="00651DDE" w:rsidRDefault="00651DDE" w:rsidP="00651DDE">
            <w:pPr>
              <w:pStyle w:val="Heading2"/>
              <w:shd w:val="clear" w:color="auto" w:fill="FFFFFF"/>
              <w:spacing w:after="300"/>
              <w:textAlignment w:val="baseline"/>
              <w:outlineLvl w:val="1"/>
              <w:rPr>
                <w:rFonts w:ascii="Arial" w:hAnsi="Arial" w:cs="Arial"/>
                <w:color w:val="0B0C0C"/>
                <w:sz w:val="28"/>
                <w:szCs w:val="28"/>
              </w:rPr>
            </w:pPr>
            <w:r w:rsidRPr="00651DDE">
              <w:rPr>
                <w:rFonts w:ascii="Arial" w:hAnsi="Arial" w:cs="Arial"/>
                <w:color w:val="0B0C0C"/>
                <w:sz w:val="28"/>
                <w:szCs w:val="28"/>
              </w:rPr>
              <w:t>Do not leave home if you or someone you live with has:</w:t>
            </w:r>
          </w:p>
          <w:p w14:paraId="79AB529A" w14:textId="43FAE48B" w:rsidR="00651DDE" w:rsidRPr="00651DDE" w:rsidRDefault="00651DDE" w:rsidP="00651DDE">
            <w:pPr>
              <w:pStyle w:val="ListParagraph"/>
              <w:numPr>
                <w:ilvl w:val="0"/>
                <w:numId w:val="40"/>
              </w:numPr>
              <w:shd w:val="clear" w:color="auto" w:fill="FFFFFF"/>
              <w:spacing w:after="75"/>
              <w:rPr>
                <w:rFonts w:ascii="Arial" w:hAnsi="Arial" w:cs="Arial"/>
                <w:color w:val="0B0C0C"/>
                <w:sz w:val="28"/>
                <w:szCs w:val="28"/>
              </w:rPr>
            </w:pPr>
            <w:r w:rsidRPr="00651DDE">
              <w:rPr>
                <w:rFonts w:ascii="Arial" w:hAnsi="Arial" w:cs="Arial"/>
                <w:color w:val="0B0C0C"/>
                <w:sz w:val="28"/>
                <w:szCs w:val="28"/>
              </w:rPr>
              <w:t>a high temperature</w:t>
            </w:r>
            <w:r>
              <w:rPr>
                <w:rFonts w:ascii="Arial" w:hAnsi="Arial" w:cs="Arial"/>
                <w:color w:val="0B0C0C"/>
                <w:sz w:val="28"/>
                <w:szCs w:val="28"/>
              </w:rPr>
              <w:t>; or</w:t>
            </w:r>
          </w:p>
          <w:p w14:paraId="3C8CE5DE" w14:textId="42F07E8D" w:rsidR="00651DDE" w:rsidRDefault="00651DDE" w:rsidP="00651DDE">
            <w:pPr>
              <w:pStyle w:val="ListParagraph"/>
              <w:numPr>
                <w:ilvl w:val="0"/>
                <w:numId w:val="40"/>
              </w:numPr>
              <w:shd w:val="clear" w:color="auto" w:fill="FFFFFF"/>
              <w:spacing w:after="75"/>
              <w:rPr>
                <w:rFonts w:ascii="Arial" w:hAnsi="Arial" w:cs="Arial"/>
                <w:color w:val="0B0C0C"/>
                <w:sz w:val="28"/>
                <w:szCs w:val="28"/>
              </w:rPr>
            </w:pPr>
            <w:r w:rsidRPr="00651DDE">
              <w:rPr>
                <w:rFonts w:ascii="Arial" w:hAnsi="Arial" w:cs="Arial"/>
                <w:color w:val="0B0C0C"/>
                <w:sz w:val="28"/>
                <w:szCs w:val="28"/>
              </w:rPr>
              <w:t>a new, continuous cough</w:t>
            </w:r>
          </w:p>
          <w:p w14:paraId="1F33D093" w14:textId="77777777" w:rsidR="00651DDE" w:rsidRPr="00651DDE" w:rsidRDefault="00651DDE" w:rsidP="00651DDE">
            <w:pPr>
              <w:pStyle w:val="ListParagraph"/>
              <w:shd w:val="clear" w:color="auto" w:fill="FFFFFF"/>
              <w:spacing w:after="75"/>
              <w:ind w:left="360"/>
              <w:rPr>
                <w:rFonts w:ascii="Arial" w:hAnsi="Arial" w:cs="Arial"/>
                <w:color w:val="0B0C0C"/>
                <w:sz w:val="28"/>
                <w:szCs w:val="28"/>
              </w:rPr>
            </w:pPr>
          </w:p>
          <w:p w14:paraId="045B3C4F" w14:textId="77777777" w:rsidR="00651DDE" w:rsidRPr="00651DDE" w:rsidRDefault="00703BCD" w:rsidP="00651DDE">
            <w:pPr>
              <w:pStyle w:val="app-c-header-noticecall-to-action"/>
              <w:shd w:val="clear" w:color="auto" w:fill="FFFFFF"/>
              <w:spacing w:before="0" w:beforeAutospacing="0" w:after="0" w:afterAutospacing="0"/>
              <w:jc w:val="center"/>
              <w:rPr>
                <w:rFonts w:ascii="Arial" w:hAnsi="Arial" w:cs="Arial"/>
                <w:b/>
                <w:bCs/>
                <w:color w:val="0B0C0C"/>
                <w:sz w:val="28"/>
                <w:szCs w:val="28"/>
              </w:rPr>
            </w:pPr>
            <w:hyperlink r:id="rId7" w:history="1">
              <w:r w:rsidR="00651DDE" w:rsidRPr="00651DDE">
                <w:rPr>
                  <w:rStyle w:val="Hyperlink"/>
                  <w:rFonts w:ascii="Arial" w:hAnsi="Arial" w:cs="Arial"/>
                  <w:b/>
                  <w:bCs/>
                  <w:color w:val="4C2C92"/>
                  <w:sz w:val="28"/>
                  <w:szCs w:val="28"/>
                  <w:bdr w:val="none" w:sz="0" w:space="0" w:color="auto" w:frame="1"/>
                </w:rPr>
                <w:t>Check the NHS website if you have symptoms</w:t>
              </w:r>
            </w:hyperlink>
          </w:p>
          <w:p w14:paraId="35089E80" w14:textId="77777777" w:rsidR="00F97E1D" w:rsidRDefault="00F97E1D" w:rsidP="00F97E1D">
            <w:pPr>
              <w:pStyle w:val="BodyText"/>
              <w:jc w:val="both"/>
              <w:rPr>
                <w:rFonts w:ascii="Arial" w:hAnsi="Arial" w:cs="Arial"/>
                <w:sz w:val="22"/>
                <w:szCs w:val="22"/>
              </w:rPr>
            </w:pPr>
          </w:p>
          <w:p w14:paraId="75C36922" w14:textId="066D3F17" w:rsidR="00F97E1D" w:rsidRDefault="00F97E1D" w:rsidP="006A5801">
            <w:pPr>
              <w:pStyle w:val="BodyText"/>
              <w:jc w:val="both"/>
              <w:rPr>
                <w:rFonts w:ascii="Arial" w:hAnsi="Arial" w:cs="Arial"/>
                <w:sz w:val="22"/>
                <w:szCs w:val="22"/>
              </w:rPr>
            </w:pPr>
          </w:p>
        </w:tc>
      </w:tr>
    </w:tbl>
    <w:p w14:paraId="2A811F0D" w14:textId="024439D4" w:rsidR="004C3F56" w:rsidRDefault="004C3F56" w:rsidP="00815011">
      <w:pPr>
        <w:pStyle w:val="BodyText"/>
        <w:jc w:val="both"/>
        <w:rPr>
          <w:rFonts w:ascii="Arial" w:hAnsi="Arial" w:cs="Arial"/>
          <w:sz w:val="22"/>
          <w:szCs w:val="22"/>
        </w:rPr>
      </w:pPr>
    </w:p>
    <w:tbl>
      <w:tblPr>
        <w:tblStyle w:val="TableGrid"/>
        <w:tblW w:w="8302" w:type="dxa"/>
        <w:tblInd w:w="-25" w:type="dxa"/>
        <w:tblBorders>
          <w:top w:val="single" w:sz="24" w:space="0" w:color="FF0000"/>
          <w:left w:val="single" w:sz="24" w:space="0" w:color="FF0000"/>
          <w:bottom w:val="single" w:sz="24" w:space="0" w:color="FF0000"/>
          <w:right w:val="single" w:sz="24" w:space="0" w:color="FF0000"/>
          <w:insideH w:val="single" w:sz="24" w:space="0" w:color="FF0000"/>
          <w:insideV w:val="single" w:sz="24" w:space="0" w:color="FF0000"/>
        </w:tblBorders>
        <w:tblLook w:val="04A0" w:firstRow="1" w:lastRow="0" w:firstColumn="1" w:lastColumn="0" w:noHBand="0" w:noVBand="1"/>
      </w:tblPr>
      <w:tblGrid>
        <w:gridCol w:w="25"/>
        <w:gridCol w:w="8252"/>
        <w:gridCol w:w="25"/>
      </w:tblGrid>
      <w:tr w:rsidR="00E62F28" w14:paraId="13B66D0F" w14:textId="77777777" w:rsidTr="003B61ED">
        <w:trPr>
          <w:gridBefore w:val="1"/>
          <w:gridAfter w:val="1"/>
          <w:wBefore w:w="25" w:type="dxa"/>
          <w:wAfter w:w="25" w:type="dxa"/>
        </w:trPr>
        <w:tc>
          <w:tcPr>
            <w:tcW w:w="8252" w:type="dxa"/>
          </w:tcPr>
          <w:p w14:paraId="5EE165E3" w14:textId="77777777" w:rsidR="003B61ED" w:rsidRDefault="00651DDE" w:rsidP="00651DDE">
            <w:pPr>
              <w:pStyle w:val="NormalWeb"/>
              <w:shd w:val="clear" w:color="auto" w:fill="FFFFFF"/>
              <w:spacing w:before="300" w:beforeAutospacing="0" w:after="300" w:afterAutospacing="0"/>
              <w:rPr>
                <w:rFonts w:ascii="Arial" w:hAnsi="Arial" w:cs="Arial"/>
                <w:b/>
                <w:bCs/>
                <w:color w:val="0B0C0C"/>
                <w:sz w:val="29"/>
                <w:szCs w:val="29"/>
              </w:rPr>
            </w:pPr>
            <w:r w:rsidRPr="003B61ED">
              <w:rPr>
                <w:rFonts w:ascii="Arial" w:hAnsi="Arial" w:cs="Arial"/>
                <w:b/>
                <w:bCs/>
                <w:color w:val="0B0C0C"/>
                <w:sz w:val="29"/>
                <w:szCs w:val="29"/>
              </w:rPr>
              <w:lastRenderedPageBreak/>
              <w:t>What has changed?</w:t>
            </w:r>
          </w:p>
          <w:p w14:paraId="36F0EF8E" w14:textId="7D6D22EA" w:rsidR="00651DDE" w:rsidRDefault="00651DDE" w:rsidP="00651DDE">
            <w:pPr>
              <w:pStyle w:val="NormalWeb"/>
              <w:shd w:val="clear" w:color="auto" w:fill="FFFFFF"/>
              <w:spacing w:before="300" w:beforeAutospacing="0" w:after="300" w:afterAutospacing="0"/>
              <w:rPr>
                <w:rFonts w:ascii="Arial" w:hAnsi="Arial" w:cs="Arial"/>
                <w:color w:val="0B0C0C"/>
                <w:sz w:val="29"/>
                <w:szCs w:val="29"/>
              </w:rPr>
            </w:pPr>
            <w:r>
              <w:rPr>
                <w:rFonts w:ascii="Arial" w:hAnsi="Arial" w:cs="Arial"/>
                <w:color w:val="0B0C0C"/>
                <w:sz w:val="29"/>
                <w:szCs w:val="29"/>
              </w:rPr>
              <w:t>There are a limited number of things you can now do that you could not do before. You may now:</w:t>
            </w:r>
          </w:p>
          <w:p w14:paraId="5422DBC6" w14:textId="066CE86F" w:rsidR="00651DDE" w:rsidRDefault="00651DDE" w:rsidP="00651DDE">
            <w:pPr>
              <w:numPr>
                <w:ilvl w:val="0"/>
                <w:numId w:val="41"/>
              </w:numPr>
              <w:shd w:val="clear" w:color="auto" w:fill="FFFFFF"/>
              <w:spacing w:after="75"/>
              <w:ind w:left="300"/>
              <w:rPr>
                <w:rFonts w:ascii="Arial" w:hAnsi="Arial" w:cs="Arial"/>
                <w:color w:val="0B0C0C"/>
                <w:sz w:val="29"/>
                <w:szCs w:val="29"/>
              </w:rPr>
            </w:pPr>
            <w:r>
              <w:rPr>
                <w:rFonts w:ascii="Arial" w:hAnsi="Arial" w:cs="Arial"/>
                <w:color w:val="0B0C0C"/>
                <w:sz w:val="29"/>
                <w:szCs w:val="29"/>
              </w:rPr>
              <w:t>Spend time outdoors – for example sitting and enjoying the fresh air, picnicking, or sunbathing.</w:t>
            </w:r>
            <w:r w:rsidR="003B61ED">
              <w:rPr>
                <w:rFonts w:ascii="Arial" w:hAnsi="Arial" w:cs="Arial"/>
                <w:color w:val="0B0C0C"/>
                <w:sz w:val="29"/>
                <w:szCs w:val="29"/>
              </w:rPr>
              <w:t xml:space="preserve"> The village green remains open for you to enjoy.</w:t>
            </w:r>
          </w:p>
          <w:p w14:paraId="585615D1" w14:textId="32160F06" w:rsidR="00651DDE" w:rsidRDefault="00651DDE" w:rsidP="00651DDE">
            <w:pPr>
              <w:numPr>
                <w:ilvl w:val="0"/>
                <w:numId w:val="41"/>
              </w:numPr>
              <w:shd w:val="clear" w:color="auto" w:fill="FFFFFF"/>
              <w:spacing w:after="75"/>
              <w:ind w:left="300"/>
              <w:rPr>
                <w:rFonts w:ascii="Arial" w:hAnsi="Arial" w:cs="Arial"/>
                <w:color w:val="0B0C0C"/>
                <w:sz w:val="29"/>
                <w:szCs w:val="29"/>
              </w:rPr>
            </w:pPr>
            <w:r>
              <w:rPr>
                <w:rFonts w:ascii="Arial" w:hAnsi="Arial" w:cs="Arial"/>
                <w:color w:val="0B0C0C"/>
                <w:sz w:val="29"/>
                <w:szCs w:val="29"/>
              </w:rPr>
              <w:t>Meet one other person from a different household outdoors - following social distancing guidelines.</w:t>
            </w:r>
          </w:p>
          <w:p w14:paraId="798FD96D" w14:textId="034D28B1" w:rsidR="00651DDE" w:rsidRDefault="00651DDE" w:rsidP="00651DDE">
            <w:pPr>
              <w:numPr>
                <w:ilvl w:val="0"/>
                <w:numId w:val="41"/>
              </w:numPr>
              <w:shd w:val="clear" w:color="auto" w:fill="FFFFFF"/>
              <w:spacing w:after="75"/>
              <w:ind w:left="300"/>
              <w:rPr>
                <w:rFonts w:ascii="Arial" w:hAnsi="Arial" w:cs="Arial"/>
                <w:color w:val="0B0C0C"/>
                <w:sz w:val="29"/>
                <w:szCs w:val="29"/>
              </w:rPr>
            </w:pPr>
            <w:r>
              <w:rPr>
                <w:rFonts w:ascii="Arial" w:hAnsi="Arial" w:cs="Arial"/>
                <w:color w:val="0B0C0C"/>
                <w:sz w:val="29"/>
                <w:szCs w:val="29"/>
              </w:rPr>
              <w:t>Exercise outdoors as often as you wish - following social distancing guidelines.</w:t>
            </w:r>
          </w:p>
          <w:p w14:paraId="1E951705" w14:textId="6829DB0C" w:rsidR="00651DDE" w:rsidRDefault="00651DDE" w:rsidP="00651DDE">
            <w:pPr>
              <w:numPr>
                <w:ilvl w:val="0"/>
                <w:numId w:val="41"/>
              </w:numPr>
              <w:shd w:val="clear" w:color="auto" w:fill="FFFFFF"/>
              <w:spacing w:after="75"/>
              <w:ind w:left="300"/>
              <w:rPr>
                <w:rFonts w:ascii="Arial" w:hAnsi="Arial" w:cs="Arial"/>
                <w:color w:val="0B0C0C"/>
                <w:sz w:val="29"/>
                <w:szCs w:val="29"/>
              </w:rPr>
            </w:pPr>
            <w:r>
              <w:rPr>
                <w:rFonts w:ascii="Arial" w:hAnsi="Arial" w:cs="Arial"/>
                <w:color w:val="0B0C0C"/>
                <w:sz w:val="29"/>
                <w:szCs w:val="29"/>
              </w:rPr>
              <w:t>Use outdoor sports courts or facilities, such as a tennis or basketball court, or golf course – with members of your household, or one other person while staying 2 metres apart</w:t>
            </w:r>
          </w:p>
          <w:p w14:paraId="58A0EE5C" w14:textId="529EDC3C" w:rsidR="00651DDE" w:rsidRDefault="00651DDE" w:rsidP="00651DDE">
            <w:pPr>
              <w:numPr>
                <w:ilvl w:val="0"/>
                <w:numId w:val="41"/>
              </w:numPr>
              <w:shd w:val="clear" w:color="auto" w:fill="FFFFFF"/>
              <w:spacing w:after="75"/>
              <w:ind w:left="300"/>
              <w:rPr>
                <w:rFonts w:ascii="Arial" w:hAnsi="Arial" w:cs="Arial"/>
                <w:color w:val="0B0C0C"/>
                <w:sz w:val="29"/>
                <w:szCs w:val="29"/>
              </w:rPr>
            </w:pPr>
            <w:r>
              <w:rPr>
                <w:rFonts w:ascii="Arial" w:hAnsi="Arial" w:cs="Arial"/>
                <w:color w:val="0B0C0C"/>
                <w:sz w:val="29"/>
                <w:szCs w:val="29"/>
              </w:rPr>
              <w:t>Go to a garden centre</w:t>
            </w:r>
          </w:p>
          <w:p w14:paraId="7FCB0B6D" w14:textId="77777777" w:rsidR="003B61ED" w:rsidRDefault="00651DDE" w:rsidP="00651DDE">
            <w:pPr>
              <w:pStyle w:val="NormalWeb"/>
              <w:shd w:val="clear" w:color="auto" w:fill="FFFFFF"/>
              <w:spacing w:before="300" w:beforeAutospacing="0" w:after="300" w:afterAutospacing="0"/>
              <w:rPr>
                <w:rFonts w:ascii="Arial" w:hAnsi="Arial" w:cs="Arial"/>
                <w:color w:val="0B0C0C"/>
                <w:sz w:val="29"/>
                <w:szCs w:val="29"/>
              </w:rPr>
            </w:pPr>
            <w:r>
              <w:rPr>
                <w:rFonts w:ascii="Arial" w:hAnsi="Arial" w:cs="Arial"/>
                <w:color w:val="0B0C0C"/>
                <w:sz w:val="29"/>
                <w:szCs w:val="29"/>
              </w:rPr>
              <w:t xml:space="preserve">At all times, you should continue to observe social distancing guidelines when you are outside your home, including ensuring you are 2 metres away from anyone outside your household. </w:t>
            </w:r>
          </w:p>
          <w:p w14:paraId="3C279E7F" w14:textId="2DED2D12" w:rsidR="003B61ED" w:rsidRPr="003B61ED" w:rsidRDefault="00651DDE" w:rsidP="003B61ED">
            <w:pPr>
              <w:pStyle w:val="NormalWeb"/>
              <w:shd w:val="clear" w:color="auto" w:fill="FFFFFF"/>
              <w:spacing w:before="300" w:beforeAutospacing="0" w:after="300" w:afterAutospacing="0"/>
              <w:rPr>
                <w:rFonts w:ascii="Arial" w:hAnsi="Arial" w:cs="Arial"/>
                <w:b/>
                <w:bCs/>
                <w:color w:val="0B0C0C"/>
                <w:sz w:val="29"/>
                <w:szCs w:val="29"/>
              </w:rPr>
            </w:pPr>
            <w:r w:rsidRPr="003B61ED">
              <w:rPr>
                <w:rFonts w:ascii="Arial" w:hAnsi="Arial" w:cs="Arial"/>
                <w:b/>
                <w:bCs/>
                <w:color w:val="0B0C0C"/>
                <w:sz w:val="29"/>
                <w:szCs w:val="29"/>
              </w:rPr>
              <w:t>As before, you cannot:</w:t>
            </w:r>
          </w:p>
          <w:p w14:paraId="6311EDF6" w14:textId="4DEDF046" w:rsidR="00651DDE" w:rsidRDefault="00651DDE" w:rsidP="00651DDE">
            <w:pPr>
              <w:numPr>
                <w:ilvl w:val="0"/>
                <w:numId w:val="42"/>
              </w:numPr>
              <w:shd w:val="clear" w:color="auto" w:fill="FFFFFF"/>
              <w:spacing w:after="75"/>
              <w:ind w:left="300"/>
              <w:rPr>
                <w:rFonts w:ascii="Arial" w:hAnsi="Arial" w:cs="Arial"/>
                <w:color w:val="0B0C0C"/>
                <w:sz w:val="29"/>
                <w:szCs w:val="29"/>
              </w:rPr>
            </w:pPr>
            <w:r>
              <w:rPr>
                <w:rFonts w:ascii="Arial" w:hAnsi="Arial" w:cs="Arial"/>
                <w:color w:val="0B0C0C"/>
                <w:sz w:val="29"/>
                <w:szCs w:val="29"/>
              </w:rPr>
              <w:t>Visit friends and family in their homes</w:t>
            </w:r>
          </w:p>
          <w:p w14:paraId="41E2F1D9" w14:textId="7651D1A8" w:rsidR="00651DDE" w:rsidRDefault="00651DDE" w:rsidP="00651DDE">
            <w:pPr>
              <w:numPr>
                <w:ilvl w:val="0"/>
                <w:numId w:val="42"/>
              </w:numPr>
              <w:shd w:val="clear" w:color="auto" w:fill="FFFFFF"/>
              <w:spacing w:after="75"/>
              <w:ind w:left="300"/>
              <w:rPr>
                <w:rFonts w:ascii="Arial" w:hAnsi="Arial" w:cs="Arial"/>
                <w:color w:val="0B0C0C"/>
                <w:sz w:val="29"/>
                <w:szCs w:val="29"/>
              </w:rPr>
            </w:pPr>
            <w:r>
              <w:rPr>
                <w:rFonts w:ascii="Arial" w:hAnsi="Arial" w:cs="Arial"/>
                <w:color w:val="0B0C0C"/>
                <w:sz w:val="29"/>
                <w:szCs w:val="29"/>
              </w:rPr>
              <w:t>Exercise in an indoor sports court, gym or leisure centre, or go swimming in a public pool</w:t>
            </w:r>
          </w:p>
          <w:p w14:paraId="3A64F8DC" w14:textId="12C67609" w:rsidR="00651DDE" w:rsidRDefault="00651DDE" w:rsidP="00651DDE">
            <w:pPr>
              <w:numPr>
                <w:ilvl w:val="0"/>
                <w:numId w:val="42"/>
              </w:numPr>
              <w:shd w:val="clear" w:color="auto" w:fill="FFFFFF"/>
              <w:spacing w:after="75"/>
              <w:ind w:left="300"/>
              <w:rPr>
                <w:rFonts w:ascii="Arial" w:hAnsi="Arial" w:cs="Arial"/>
                <w:color w:val="0B0C0C"/>
                <w:sz w:val="29"/>
                <w:szCs w:val="29"/>
              </w:rPr>
            </w:pPr>
            <w:r>
              <w:rPr>
                <w:rFonts w:ascii="Arial" w:hAnsi="Arial" w:cs="Arial"/>
                <w:color w:val="0B0C0C"/>
                <w:sz w:val="29"/>
                <w:szCs w:val="29"/>
              </w:rPr>
              <w:t>Use an outdoor gym or playground</w:t>
            </w:r>
          </w:p>
          <w:p w14:paraId="4EABE065" w14:textId="7AF4037D" w:rsidR="00651DDE" w:rsidRDefault="00651DDE" w:rsidP="00651DDE">
            <w:pPr>
              <w:numPr>
                <w:ilvl w:val="0"/>
                <w:numId w:val="42"/>
              </w:numPr>
              <w:shd w:val="clear" w:color="auto" w:fill="FFFFFF"/>
              <w:spacing w:after="75"/>
              <w:ind w:left="300"/>
              <w:rPr>
                <w:rFonts w:ascii="Arial" w:hAnsi="Arial" w:cs="Arial"/>
                <w:color w:val="0B0C0C"/>
                <w:sz w:val="29"/>
                <w:szCs w:val="29"/>
              </w:rPr>
            </w:pPr>
            <w:r>
              <w:rPr>
                <w:rFonts w:ascii="Arial" w:hAnsi="Arial" w:cs="Arial"/>
                <w:color w:val="0B0C0C"/>
                <w:sz w:val="29"/>
                <w:szCs w:val="29"/>
              </w:rPr>
              <w:t>Visit a private or ticketed attraction</w:t>
            </w:r>
          </w:p>
          <w:p w14:paraId="32CC5FAE" w14:textId="191EA6F5" w:rsidR="00651DDE" w:rsidRDefault="00651DDE" w:rsidP="00651DDE">
            <w:pPr>
              <w:numPr>
                <w:ilvl w:val="0"/>
                <w:numId w:val="42"/>
              </w:numPr>
              <w:shd w:val="clear" w:color="auto" w:fill="FFFFFF"/>
              <w:spacing w:after="75"/>
              <w:ind w:left="300"/>
              <w:rPr>
                <w:rFonts w:ascii="Arial" w:hAnsi="Arial" w:cs="Arial"/>
                <w:color w:val="0B0C0C"/>
                <w:sz w:val="29"/>
                <w:szCs w:val="29"/>
              </w:rPr>
            </w:pPr>
            <w:r>
              <w:rPr>
                <w:rFonts w:ascii="Arial" w:hAnsi="Arial" w:cs="Arial"/>
                <w:color w:val="0B0C0C"/>
                <w:sz w:val="29"/>
                <w:szCs w:val="29"/>
              </w:rPr>
              <w:t>Gather in a group of more than two (excluding members of your own household), except for a few specific exceptions set out in law (for work, funerals, house moves, supporting the vulnerable, in emergencies and to fulfil legal obligations).</w:t>
            </w:r>
          </w:p>
          <w:p w14:paraId="648AED16" w14:textId="77777777" w:rsidR="00651DDE" w:rsidRDefault="00651DDE" w:rsidP="00651DDE">
            <w:pPr>
              <w:shd w:val="clear" w:color="auto" w:fill="FFFFFF"/>
              <w:spacing w:after="75"/>
              <w:ind w:left="-60"/>
              <w:rPr>
                <w:rFonts w:ascii="Arial" w:hAnsi="Arial" w:cs="Arial"/>
                <w:color w:val="0B0C0C"/>
                <w:sz w:val="29"/>
                <w:szCs w:val="29"/>
                <w:shd w:val="clear" w:color="auto" w:fill="FFFFFF"/>
              </w:rPr>
            </w:pPr>
          </w:p>
          <w:p w14:paraId="3828E3C2" w14:textId="72A79733" w:rsidR="00C16E84" w:rsidRDefault="00651DDE" w:rsidP="003B61ED">
            <w:pPr>
              <w:shd w:val="clear" w:color="auto" w:fill="FFFFFF"/>
              <w:spacing w:after="75"/>
              <w:ind w:left="-60"/>
              <w:jc w:val="both"/>
              <w:rPr>
                <w:rFonts w:ascii="Arial" w:hAnsi="Arial" w:cs="Arial"/>
                <w:sz w:val="22"/>
                <w:szCs w:val="22"/>
              </w:rPr>
            </w:pPr>
            <w:r>
              <w:rPr>
                <w:rFonts w:ascii="Arial" w:hAnsi="Arial" w:cs="Arial"/>
                <w:color w:val="0B0C0C"/>
                <w:sz w:val="29"/>
                <w:szCs w:val="29"/>
                <w:shd w:val="clear" w:color="auto" w:fill="FFFFFF"/>
              </w:rPr>
              <w:t>If you are showing coronavirus symptoms, or if you or any of your household are self-isolating, you should stay at home - this is critical to staying safe and saving lives.</w:t>
            </w:r>
          </w:p>
        </w:tc>
      </w:tr>
      <w:tr w:rsidR="00211359" w:rsidRPr="00180BEC" w14:paraId="0C6F59D6" w14:textId="77777777" w:rsidTr="003B61E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2CC" w:themeFill="accent4" w:themeFillTint="33"/>
        </w:tblPrEx>
        <w:tc>
          <w:tcPr>
            <w:tcW w:w="8302" w:type="dxa"/>
            <w:gridSpan w:val="3"/>
            <w:shd w:val="clear" w:color="auto" w:fill="FFF2CC" w:themeFill="accent4" w:themeFillTint="33"/>
          </w:tcPr>
          <w:p w14:paraId="059C8EBF" w14:textId="77777777" w:rsidR="00180BEC" w:rsidRDefault="00180BEC" w:rsidP="00651DDE">
            <w:pPr>
              <w:shd w:val="clear" w:color="auto" w:fill="FFF2CC" w:themeFill="accent4" w:themeFillTint="33"/>
              <w:spacing w:before="100" w:beforeAutospacing="1"/>
              <w:rPr>
                <w:rFonts w:ascii="Arial" w:hAnsi="Arial" w:cs="Arial"/>
                <w:color w:val="000000"/>
                <w:sz w:val="28"/>
                <w:szCs w:val="28"/>
                <w:shd w:val="clear" w:color="auto" w:fill="FFF2CC" w:themeFill="accent4" w:themeFillTint="33"/>
              </w:rPr>
            </w:pPr>
          </w:p>
          <w:p w14:paraId="17F28C55" w14:textId="573FA748" w:rsidR="00DA4F68" w:rsidRPr="00180BEC" w:rsidRDefault="00651DDE" w:rsidP="00651DDE">
            <w:pPr>
              <w:shd w:val="clear" w:color="auto" w:fill="FFF2CC" w:themeFill="accent4" w:themeFillTint="33"/>
              <w:spacing w:before="100" w:beforeAutospacing="1"/>
              <w:rPr>
                <w:rFonts w:ascii="Arial" w:hAnsi="Arial" w:cs="Arial"/>
                <w:color w:val="000000"/>
                <w:sz w:val="28"/>
                <w:szCs w:val="28"/>
                <w:shd w:val="clear" w:color="auto" w:fill="FFF2CC" w:themeFill="accent4" w:themeFillTint="33"/>
              </w:rPr>
            </w:pPr>
            <w:r w:rsidRPr="00180BEC">
              <w:rPr>
                <w:rFonts w:ascii="Arial" w:hAnsi="Arial" w:cs="Arial"/>
                <w:color w:val="000000"/>
                <w:sz w:val="28"/>
                <w:szCs w:val="28"/>
                <w:shd w:val="clear" w:color="auto" w:fill="FFF2CC" w:themeFill="accent4" w:themeFillTint="33"/>
              </w:rPr>
              <w:t>The Covid-19 Pandemic has really brought the Parish of Withington together</w:t>
            </w:r>
            <w:r w:rsidR="00ED591D" w:rsidRPr="00180BEC">
              <w:rPr>
                <w:rFonts w:ascii="Arial" w:hAnsi="Arial" w:cs="Arial"/>
                <w:color w:val="000000"/>
                <w:sz w:val="28"/>
                <w:szCs w:val="28"/>
                <w:shd w:val="clear" w:color="auto" w:fill="FFF2CC" w:themeFill="accent4" w:themeFillTint="33"/>
              </w:rPr>
              <w:t>. Some of the successes so far have been:</w:t>
            </w:r>
          </w:p>
          <w:p w14:paraId="6DDA8593" w14:textId="1E7E1F28" w:rsidR="00ED591D" w:rsidRPr="00180BEC" w:rsidRDefault="00ED591D" w:rsidP="00651DDE">
            <w:pPr>
              <w:shd w:val="clear" w:color="auto" w:fill="FFF2CC" w:themeFill="accent4" w:themeFillTint="33"/>
              <w:spacing w:before="100" w:beforeAutospacing="1"/>
              <w:rPr>
                <w:rFonts w:ascii="Arial" w:hAnsi="Arial" w:cs="Arial"/>
                <w:color w:val="000000"/>
                <w:sz w:val="28"/>
                <w:szCs w:val="28"/>
                <w:shd w:val="clear" w:color="auto" w:fill="FFF2CC" w:themeFill="accent4" w:themeFillTint="33"/>
              </w:rPr>
            </w:pPr>
            <w:r w:rsidRPr="00180BEC">
              <w:rPr>
                <w:rFonts w:ascii="Arial" w:hAnsi="Arial" w:cs="Arial"/>
                <w:color w:val="000000"/>
                <w:sz w:val="28"/>
                <w:szCs w:val="28"/>
                <w:shd w:val="clear" w:color="auto" w:fill="FFF2CC" w:themeFill="accent4" w:themeFillTint="33"/>
              </w:rPr>
              <w:t xml:space="preserve">Several people sewing for the NHS, making scrubs, wash bags and other vital PPE which was in short supply. Those who haven’t been sewing have been donating fabrics and </w:t>
            </w:r>
            <w:r w:rsidR="00180BEC">
              <w:rPr>
                <w:rFonts w:ascii="Arial" w:hAnsi="Arial" w:cs="Arial"/>
                <w:color w:val="000000"/>
                <w:sz w:val="28"/>
                <w:szCs w:val="28"/>
                <w:shd w:val="clear" w:color="auto" w:fill="FFF2CC" w:themeFill="accent4" w:themeFillTint="33"/>
              </w:rPr>
              <w:t xml:space="preserve">other </w:t>
            </w:r>
            <w:r w:rsidRPr="00180BEC">
              <w:rPr>
                <w:rFonts w:ascii="Arial" w:hAnsi="Arial" w:cs="Arial"/>
                <w:color w:val="000000"/>
                <w:sz w:val="28"/>
                <w:szCs w:val="28"/>
                <w:shd w:val="clear" w:color="auto" w:fill="FFF2CC" w:themeFill="accent4" w:themeFillTint="33"/>
              </w:rPr>
              <w:t>equipment. Well done to everyone.</w:t>
            </w:r>
          </w:p>
          <w:p w14:paraId="0B5AB021" w14:textId="47FB90D1" w:rsidR="00ED591D" w:rsidRPr="00180BEC" w:rsidRDefault="00ED591D" w:rsidP="00651DDE">
            <w:pPr>
              <w:shd w:val="clear" w:color="auto" w:fill="FFF2CC" w:themeFill="accent4" w:themeFillTint="33"/>
              <w:spacing w:before="100" w:beforeAutospacing="1"/>
              <w:rPr>
                <w:rFonts w:ascii="Arial" w:hAnsi="Arial" w:cs="Arial"/>
                <w:color w:val="000000"/>
                <w:sz w:val="28"/>
                <w:szCs w:val="28"/>
                <w:shd w:val="clear" w:color="auto" w:fill="FFF2CC" w:themeFill="accent4" w:themeFillTint="33"/>
              </w:rPr>
            </w:pPr>
            <w:r w:rsidRPr="00180BEC">
              <w:rPr>
                <w:rFonts w:ascii="Arial" w:hAnsi="Arial" w:cs="Arial"/>
                <w:color w:val="000000"/>
                <w:sz w:val="28"/>
                <w:szCs w:val="28"/>
                <w:shd w:val="clear" w:color="auto" w:fill="FFF2CC" w:themeFill="accent4" w:themeFillTint="33"/>
              </w:rPr>
              <w:t>The WhatsApp? Group now has 50 members. The group has brought us all together, with people offering to add to their shopping, visiting the post office, getting together to place larger orders for garden centres etc. We have even had newer members of the community introducing themselves and meeting their neighbours on-line. Lisa has done a great job keeping this going</w:t>
            </w:r>
            <w:r w:rsidR="001D6865" w:rsidRPr="00180BEC">
              <w:rPr>
                <w:rFonts w:ascii="Arial" w:hAnsi="Arial" w:cs="Arial"/>
                <w:color w:val="000000"/>
                <w:sz w:val="28"/>
                <w:szCs w:val="28"/>
                <w:shd w:val="clear" w:color="auto" w:fill="FFF2CC" w:themeFill="accent4" w:themeFillTint="33"/>
              </w:rPr>
              <w:t xml:space="preserve">; if you haven’t yet joined the group </w:t>
            </w:r>
            <w:r w:rsidR="00180BEC">
              <w:rPr>
                <w:rFonts w:ascii="Arial" w:hAnsi="Arial" w:cs="Arial"/>
                <w:color w:val="000000"/>
                <w:sz w:val="28"/>
                <w:szCs w:val="28"/>
                <w:shd w:val="clear" w:color="auto" w:fill="FFF2CC" w:themeFill="accent4" w:themeFillTint="33"/>
              </w:rPr>
              <w:t xml:space="preserve">and would like to get involved, </w:t>
            </w:r>
            <w:r w:rsidR="001D6865" w:rsidRPr="00180BEC">
              <w:rPr>
                <w:rFonts w:ascii="Arial" w:hAnsi="Arial" w:cs="Arial"/>
                <w:color w:val="000000"/>
                <w:sz w:val="28"/>
                <w:szCs w:val="28"/>
                <w:shd w:val="clear" w:color="auto" w:fill="FFF2CC" w:themeFill="accent4" w:themeFillTint="33"/>
              </w:rPr>
              <w:t>just send a text to Lisa Gray (07889 956865) who will sign you up!</w:t>
            </w:r>
            <w:r w:rsidRPr="00180BEC">
              <w:rPr>
                <w:rFonts w:ascii="Arial" w:hAnsi="Arial" w:cs="Arial"/>
                <w:color w:val="000000"/>
                <w:sz w:val="28"/>
                <w:szCs w:val="28"/>
                <w:shd w:val="clear" w:color="auto" w:fill="FFF2CC" w:themeFill="accent4" w:themeFillTint="33"/>
              </w:rPr>
              <w:t>.</w:t>
            </w:r>
          </w:p>
          <w:p w14:paraId="297E9A04" w14:textId="77777777" w:rsidR="00ED591D" w:rsidRPr="00180BEC" w:rsidRDefault="00ED591D" w:rsidP="00651DDE">
            <w:pPr>
              <w:shd w:val="clear" w:color="auto" w:fill="FFF2CC" w:themeFill="accent4" w:themeFillTint="33"/>
              <w:spacing w:before="100" w:beforeAutospacing="1"/>
              <w:rPr>
                <w:rFonts w:ascii="Arial" w:hAnsi="Arial" w:cs="Arial"/>
                <w:color w:val="000000"/>
                <w:sz w:val="28"/>
                <w:szCs w:val="28"/>
                <w:shd w:val="clear" w:color="auto" w:fill="FFF2CC" w:themeFill="accent4" w:themeFillTint="33"/>
              </w:rPr>
            </w:pPr>
            <w:r w:rsidRPr="00180BEC">
              <w:rPr>
                <w:rFonts w:ascii="Arial" w:hAnsi="Arial" w:cs="Arial"/>
                <w:color w:val="000000"/>
                <w:sz w:val="28"/>
                <w:szCs w:val="28"/>
                <w:shd w:val="clear" w:color="auto" w:fill="FFF2CC" w:themeFill="accent4" w:themeFillTint="33"/>
              </w:rPr>
              <w:t xml:space="preserve">The (now) weekly grocery, meat and bakery order continues to be popular – thanks again to Carl and Julie for leading on this. </w:t>
            </w:r>
          </w:p>
          <w:p w14:paraId="110E17DF" w14:textId="0D8E56BA" w:rsidR="00ED591D" w:rsidRPr="00180BEC" w:rsidRDefault="00ED591D" w:rsidP="00651DDE">
            <w:pPr>
              <w:shd w:val="clear" w:color="auto" w:fill="FFF2CC" w:themeFill="accent4" w:themeFillTint="33"/>
              <w:spacing w:before="100" w:beforeAutospacing="1"/>
              <w:rPr>
                <w:rFonts w:ascii="Arial" w:hAnsi="Arial" w:cs="Arial"/>
                <w:color w:val="000000"/>
                <w:sz w:val="28"/>
                <w:szCs w:val="28"/>
                <w:shd w:val="clear" w:color="auto" w:fill="FFF2CC" w:themeFill="accent4" w:themeFillTint="33"/>
              </w:rPr>
            </w:pPr>
            <w:r w:rsidRPr="00180BEC">
              <w:rPr>
                <w:rFonts w:ascii="Arial" w:hAnsi="Arial" w:cs="Arial"/>
                <w:color w:val="000000"/>
                <w:sz w:val="28"/>
                <w:szCs w:val="28"/>
                <w:shd w:val="clear" w:color="auto" w:fill="FFF2CC" w:themeFill="accent4" w:themeFillTint="33"/>
              </w:rPr>
              <w:t xml:space="preserve">Other initiatives have included a charity draw in aid of The Parish Rooms, which still have to be </w:t>
            </w:r>
            <w:r w:rsidR="001D6865" w:rsidRPr="00180BEC">
              <w:rPr>
                <w:rFonts w:ascii="Arial" w:hAnsi="Arial" w:cs="Arial"/>
                <w:color w:val="000000"/>
                <w:sz w:val="28"/>
                <w:szCs w:val="28"/>
                <w:shd w:val="clear" w:color="auto" w:fill="FFF2CC" w:themeFill="accent4" w:themeFillTint="33"/>
              </w:rPr>
              <w:t>maintained</w:t>
            </w:r>
            <w:r w:rsidRPr="00180BEC">
              <w:rPr>
                <w:rFonts w:ascii="Arial" w:hAnsi="Arial" w:cs="Arial"/>
                <w:color w:val="000000"/>
                <w:sz w:val="28"/>
                <w:szCs w:val="28"/>
                <w:shd w:val="clear" w:color="auto" w:fill="FFF2CC" w:themeFill="accent4" w:themeFillTint="33"/>
              </w:rPr>
              <w:t>, but for which there is currently no income. Thanks to Bill and Cheryl for donating a fantastic pri</w:t>
            </w:r>
            <w:r w:rsidR="001D6865" w:rsidRPr="00180BEC">
              <w:rPr>
                <w:rFonts w:ascii="Arial" w:hAnsi="Arial" w:cs="Arial"/>
                <w:color w:val="000000"/>
                <w:sz w:val="28"/>
                <w:szCs w:val="28"/>
                <w:shd w:val="clear" w:color="auto" w:fill="FFF2CC" w:themeFill="accent4" w:themeFillTint="33"/>
              </w:rPr>
              <w:t>ze, and to those organising the draw.</w:t>
            </w:r>
          </w:p>
          <w:p w14:paraId="20E09DEF" w14:textId="77777777" w:rsidR="001D6865" w:rsidRPr="00180BEC" w:rsidRDefault="001D6865" w:rsidP="00BF1A97">
            <w:pPr>
              <w:shd w:val="clear" w:color="auto" w:fill="FFF2CC" w:themeFill="accent4" w:themeFillTint="33"/>
              <w:spacing w:before="100" w:beforeAutospacing="1"/>
              <w:rPr>
                <w:rFonts w:ascii="Arial" w:hAnsi="Arial" w:cs="Arial"/>
                <w:color w:val="000000"/>
                <w:sz w:val="28"/>
                <w:szCs w:val="28"/>
                <w:shd w:val="clear" w:color="auto" w:fill="FFF2CC" w:themeFill="accent4" w:themeFillTint="33"/>
              </w:rPr>
            </w:pPr>
            <w:r w:rsidRPr="00180BEC">
              <w:rPr>
                <w:rFonts w:ascii="Arial" w:hAnsi="Arial" w:cs="Arial"/>
                <w:color w:val="000000"/>
                <w:sz w:val="28"/>
                <w:szCs w:val="28"/>
                <w:shd w:val="clear" w:color="auto" w:fill="FFF2CC" w:themeFill="accent4" w:themeFillTint="33"/>
              </w:rPr>
              <w:t>The regular coffee mornings have continued remotely. You stay at home with your own coffee and cake and join a Zoom meeting on-line to chat with other Parishioners. Thank you to Jon who sends the meeting invite via the WhatsApp? Group.</w:t>
            </w:r>
          </w:p>
          <w:p w14:paraId="1FB1B423" w14:textId="77777777" w:rsidR="00BF1A97" w:rsidRDefault="00BF1A97" w:rsidP="00BF1A97">
            <w:pPr>
              <w:shd w:val="clear" w:color="auto" w:fill="FFF2CC" w:themeFill="accent4" w:themeFillTint="33"/>
              <w:spacing w:before="100" w:beforeAutospacing="1"/>
              <w:rPr>
                <w:rFonts w:ascii="Arial" w:hAnsi="Arial" w:cs="Arial"/>
                <w:color w:val="000000"/>
                <w:sz w:val="28"/>
                <w:szCs w:val="28"/>
                <w:shd w:val="clear" w:color="auto" w:fill="FFF2CC" w:themeFill="accent4" w:themeFillTint="33"/>
              </w:rPr>
            </w:pPr>
            <w:r w:rsidRPr="00180BEC">
              <w:rPr>
                <w:rFonts w:ascii="Arial" w:hAnsi="Arial" w:cs="Arial"/>
                <w:color w:val="000000"/>
                <w:sz w:val="28"/>
                <w:szCs w:val="28"/>
                <w:shd w:val="clear" w:color="auto" w:fill="FFF2CC" w:themeFill="accent4" w:themeFillTint="33"/>
              </w:rPr>
              <w:t>Lots of volunteers are available to help anyone with problems during the pandemic, particularly elderly or vulnerable people who are having to stay at home</w:t>
            </w:r>
            <w:r w:rsidR="00180BEC" w:rsidRPr="00180BEC">
              <w:rPr>
                <w:rFonts w:ascii="Arial" w:hAnsi="Arial" w:cs="Arial"/>
                <w:color w:val="000000"/>
                <w:sz w:val="28"/>
                <w:szCs w:val="28"/>
                <w:shd w:val="clear" w:color="auto" w:fill="FFF2CC" w:themeFill="accent4" w:themeFillTint="33"/>
              </w:rPr>
              <w:t>. If you are in need of support please contact one of the Emergency Team – details below.</w:t>
            </w:r>
          </w:p>
          <w:p w14:paraId="5FA9B41B" w14:textId="6A6E2C98" w:rsidR="00180BEC" w:rsidRPr="00180BEC" w:rsidRDefault="00180BEC" w:rsidP="00BF1A97">
            <w:pPr>
              <w:shd w:val="clear" w:color="auto" w:fill="FFF2CC" w:themeFill="accent4" w:themeFillTint="33"/>
              <w:spacing w:before="100" w:beforeAutospacing="1"/>
              <w:rPr>
                <w:rFonts w:ascii="Arial" w:hAnsi="Arial" w:cs="Arial"/>
                <w:color w:val="000000"/>
                <w:sz w:val="28"/>
                <w:szCs w:val="28"/>
                <w:shd w:val="clear" w:color="auto" w:fill="FFF2CC" w:themeFill="accent4" w:themeFillTint="33"/>
              </w:rPr>
            </w:pPr>
          </w:p>
        </w:tc>
      </w:tr>
    </w:tbl>
    <w:p w14:paraId="1D743129" w14:textId="2008813C" w:rsidR="00826692" w:rsidRDefault="00826692" w:rsidP="00815011">
      <w:pPr>
        <w:pStyle w:val="BodyText"/>
        <w:jc w:val="both"/>
        <w:rPr>
          <w:rFonts w:ascii="Arial" w:hAnsi="Arial" w:cs="Arial"/>
          <w:sz w:val="20"/>
          <w:szCs w:val="20"/>
        </w:rPr>
      </w:pPr>
    </w:p>
    <w:tbl>
      <w:tblPr>
        <w:tblStyle w:val="TableGrid"/>
        <w:tblW w:w="0" w:type="auto"/>
        <w:tblLook w:val="04A0" w:firstRow="1" w:lastRow="0" w:firstColumn="1" w:lastColumn="0" w:noHBand="0" w:noVBand="1"/>
      </w:tblPr>
      <w:tblGrid>
        <w:gridCol w:w="10"/>
        <w:gridCol w:w="2112"/>
        <w:gridCol w:w="3685"/>
        <w:gridCol w:w="2485"/>
        <w:gridCol w:w="10"/>
      </w:tblGrid>
      <w:tr w:rsidR="00180BEC" w14:paraId="13E4118E" w14:textId="77777777" w:rsidTr="001A4247">
        <w:tc>
          <w:tcPr>
            <w:tcW w:w="2122" w:type="dxa"/>
            <w:gridSpan w:val="2"/>
            <w:tcBorders>
              <w:right w:val="nil"/>
            </w:tcBorders>
            <w:shd w:val="clear" w:color="auto" w:fill="FFFF00"/>
          </w:tcPr>
          <w:p w14:paraId="37EC0EC5" w14:textId="77777777" w:rsidR="00180BEC" w:rsidRPr="00180BEC" w:rsidRDefault="00180BEC" w:rsidP="00180BEC">
            <w:pPr>
              <w:pStyle w:val="BodyText"/>
              <w:rPr>
                <w:rFonts w:ascii="Arial" w:hAnsi="Arial" w:cs="Arial"/>
                <w:b/>
                <w:bCs/>
                <w:sz w:val="36"/>
                <w:szCs w:val="36"/>
              </w:rPr>
            </w:pPr>
          </w:p>
          <w:p w14:paraId="74B6BDDE" w14:textId="5528AD56" w:rsidR="00180BEC" w:rsidRPr="00180BEC" w:rsidRDefault="00180BEC" w:rsidP="00180BEC">
            <w:pPr>
              <w:pStyle w:val="BodyText"/>
              <w:rPr>
                <w:rFonts w:ascii="Arial" w:hAnsi="Arial" w:cs="Arial"/>
                <w:b/>
                <w:bCs/>
                <w:sz w:val="36"/>
                <w:szCs w:val="36"/>
              </w:rPr>
            </w:pPr>
            <w:r w:rsidRPr="00180BEC">
              <w:rPr>
                <w:rFonts w:ascii="Arial" w:hAnsi="Arial" w:cs="Arial"/>
                <w:b/>
                <w:bCs/>
                <w:sz w:val="36"/>
                <w:szCs w:val="36"/>
              </w:rPr>
              <w:t>Stay alert</w:t>
            </w:r>
          </w:p>
        </w:tc>
        <w:tc>
          <w:tcPr>
            <w:tcW w:w="3685" w:type="dxa"/>
            <w:tcBorders>
              <w:left w:val="nil"/>
              <w:right w:val="nil"/>
            </w:tcBorders>
            <w:shd w:val="clear" w:color="auto" w:fill="FFFF00"/>
          </w:tcPr>
          <w:p w14:paraId="31BE4370" w14:textId="77777777" w:rsidR="00180BEC" w:rsidRPr="00180BEC" w:rsidRDefault="00180BEC" w:rsidP="00180BEC">
            <w:pPr>
              <w:pStyle w:val="BodyText"/>
              <w:rPr>
                <w:rFonts w:ascii="Arial" w:hAnsi="Arial" w:cs="Arial"/>
                <w:b/>
                <w:bCs/>
                <w:sz w:val="36"/>
                <w:szCs w:val="36"/>
              </w:rPr>
            </w:pPr>
          </w:p>
          <w:p w14:paraId="5F8A1BB6" w14:textId="77777777" w:rsidR="00180BEC" w:rsidRDefault="00180BEC" w:rsidP="00180BEC">
            <w:pPr>
              <w:pStyle w:val="BodyText"/>
              <w:rPr>
                <w:rFonts w:ascii="Arial" w:hAnsi="Arial" w:cs="Arial"/>
                <w:b/>
                <w:bCs/>
                <w:sz w:val="36"/>
                <w:szCs w:val="36"/>
              </w:rPr>
            </w:pPr>
            <w:r w:rsidRPr="00180BEC">
              <w:rPr>
                <w:rFonts w:ascii="Arial" w:hAnsi="Arial" w:cs="Arial"/>
                <w:b/>
                <w:bCs/>
                <w:sz w:val="36"/>
                <w:szCs w:val="36"/>
              </w:rPr>
              <w:t>Control the Virus</w:t>
            </w:r>
          </w:p>
          <w:p w14:paraId="5C639E24" w14:textId="4E77A88E" w:rsidR="00180BEC" w:rsidRPr="00180BEC" w:rsidRDefault="00180BEC" w:rsidP="00180BEC">
            <w:pPr>
              <w:pStyle w:val="BodyText"/>
              <w:rPr>
                <w:rFonts w:ascii="Arial" w:hAnsi="Arial" w:cs="Arial"/>
                <w:b/>
                <w:bCs/>
                <w:sz w:val="36"/>
                <w:szCs w:val="36"/>
              </w:rPr>
            </w:pPr>
          </w:p>
        </w:tc>
        <w:tc>
          <w:tcPr>
            <w:tcW w:w="2495" w:type="dxa"/>
            <w:gridSpan w:val="2"/>
            <w:tcBorders>
              <w:left w:val="nil"/>
            </w:tcBorders>
            <w:shd w:val="clear" w:color="auto" w:fill="FFFF00"/>
          </w:tcPr>
          <w:p w14:paraId="5E5A428D" w14:textId="77777777" w:rsidR="00180BEC" w:rsidRPr="00180BEC" w:rsidRDefault="00180BEC" w:rsidP="00180BEC">
            <w:pPr>
              <w:pStyle w:val="BodyText"/>
              <w:rPr>
                <w:rFonts w:ascii="Arial" w:hAnsi="Arial" w:cs="Arial"/>
                <w:b/>
                <w:bCs/>
                <w:sz w:val="36"/>
                <w:szCs w:val="36"/>
              </w:rPr>
            </w:pPr>
          </w:p>
          <w:p w14:paraId="54993070" w14:textId="22DD8983" w:rsidR="00180BEC" w:rsidRPr="00180BEC" w:rsidRDefault="00180BEC" w:rsidP="00180BEC">
            <w:pPr>
              <w:pStyle w:val="BodyText"/>
              <w:rPr>
                <w:rFonts w:ascii="Arial" w:hAnsi="Arial" w:cs="Arial"/>
                <w:b/>
                <w:bCs/>
                <w:sz w:val="36"/>
                <w:szCs w:val="36"/>
              </w:rPr>
            </w:pPr>
            <w:r w:rsidRPr="00180BEC">
              <w:rPr>
                <w:rFonts w:ascii="Arial" w:hAnsi="Arial" w:cs="Arial"/>
                <w:b/>
                <w:bCs/>
                <w:sz w:val="36"/>
                <w:szCs w:val="36"/>
              </w:rPr>
              <w:t>Save lives</w:t>
            </w:r>
          </w:p>
        </w:tc>
      </w:tr>
      <w:tr w:rsidR="00826692" w14:paraId="0F80CE42" w14:textId="77777777" w:rsidTr="00BF1A97">
        <w:tblPrEx>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PrEx>
        <w:trPr>
          <w:gridBefore w:val="1"/>
          <w:gridAfter w:val="1"/>
          <w:wBefore w:w="10" w:type="dxa"/>
          <w:wAfter w:w="10" w:type="dxa"/>
        </w:trPr>
        <w:tc>
          <w:tcPr>
            <w:tcW w:w="8282" w:type="dxa"/>
            <w:gridSpan w:val="3"/>
          </w:tcPr>
          <w:p w14:paraId="013DB3F3" w14:textId="77777777" w:rsidR="00BF1A97" w:rsidRPr="00180BEC" w:rsidRDefault="00BF1A97" w:rsidP="00DA4F68">
            <w:pPr>
              <w:pStyle w:val="BodyText"/>
              <w:rPr>
                <w:rFonts w:ascii="Arial" w:hAnsi="Arial" w:cs="Arial"/>
                <w:b/>
                <w:bCs/>
                <w:sz w:val="28"/>
                <w:szCs w:val="28"/>
              </w:rPr>
            </w:pPr>
          </w:p>
          <w:p w14:paraId="758A6E5A" w14:textId="3AAFB19D" w:rsidR="00DA4F68" w:rsidRPr="00180BEC" w:rsidRDefault="00BF1A97" w:rsidP="00DA4F68">
            <w:pPr>
              <w:pStyle w:val="BodyText"/>
              <w:rPr>
                <w:rFonts w:ascii="Arial" w:hAnsi="Arial" w:cs="Arial"/>
                <w:b/>
                <w:bCs/>
                <w:sz w:val="28"/>
                <w:szCs w:val="28"/>
              </w:rPr>
            </w:pPr>
            <w:r w:rsidRPr="00180BEC">
              <w:rPr>
                <w:rFonts w:ascii="Arial" w:hAnsi="Arial" w:cs="Arial"/>
                <w:b/>
                <w:bCs/>
                <w:sz w:val="28"/>
                <w:szCs w:val="28"/>
              </w:rPr>
              <w:t>Household &amp; Garden waste</w:t>
            </w:r>
          </w:p>
          <w:p w14:paraId="43B37BBC" w14:textId="77777777" w:rsidR="00BF1A97" w:rsidRPr="00180BEC" w:rsidRDefault="00BF1A97" w:rsidP="00DA4F68">
            <w:pPr>
              <w:pStyle w:val="BodyText"/>
              <w:rPr>
                <w:rFonts w:ascii="Arial" w:hAnsi="Arial" w:cs="Arial"/>
                <w:b/>
                <w:bCs/>
                <w:sz w:val="28"/>
                <w:szCs w:val="28"/>
              </w:rPr>
            </w:pPr>
          </w:p>
          <w:p w14:paraId="0C32A238" w14:textId="280CA759" w:rsidR="00BF1A97" w:rsidRPr="00102AE0" w:rsidRDefault="00ED591D" w:rsidP="00102AE0">
            <w:pPr>
              <w:pStyle w:val="BodyText"/>
              <w:jc w:val="both"/>
              <w:rPr>
                <w:rFonts w:ascii="Arial" w:hAnsi="Arial" w:cs="Arial"/>
                <w:color w:val="0B0C0C"/>
                <w:sz w:val="28"/>
                <w:szCs w:val="28"/>
              </w:rPr>
            </w:pPr>
            <w:r w:rsidRPr="00102AE0">
              <w:rPr>
                <w:rFonts w:ascii="Arial" w:hAnsi="Arial" w:cs="Arial"/>
                <w:sz w:val="28"/>
                <w:szCs w:val="28"/>
              </w:rPr>
              <w:t xml:space="preserve">Household </w:t>
            </w:r>
            <w:r w:rsidR="001D6865" w:rsidRPr="00102AE0">
              <w:rPr>
                <w:rFonts w:ascii="Arial" w:hAnsi="Arial" w:cs="Arial"/>
                <w:sz w:val="28"/>
                <w:szCs w:val="28"/>
              </w:rPr>
              <w:t>recycling</w:t>
            </w:r>
            <w:r w:rsidRPr="00102AE0">
              <w:rPr>
                <w:rFonts w:ascii="Arial" w:hAnsi="Arial" w:cs="Arial"/>
                <w:sz w:val="28"/>
                <w:szCs w:val="28"/>
              </w:rPr>
              <w:t xml:space="preserve"> centres have now reopened.</w:t>
            </w:r>
            <w:r w:rsidR="001D6865" w:rsidRPr="00102AE0">
              <w:rPr>
                <w:rFonts w:ascii="Arial" w:hAnsi="Arial" w:cs="Arial"/>
                <w:sz w:val="28"/>
                <w:szCs w:val="28"/>
              </w:rPr>
              <w:t xml:space="preserve"> This has helped those people with large amounts of garden refuse. But for those who cannot get to the recycling</w:t>
            </w:r>
            <w:r w:rsidR="00BF1A97" w:rsidRPr="00102AE0">
              <w:rPr>
                <w:rFonts w:ascii="Arial" w:hAnsi="Arial" w:cs="Arial"/>
                <w:sz w:val="28"/>
                <w:szCs w:val="28"/>
              </w:rPr>
              <w:t xml:space="preserve"> centres</w:t>
            </w:r>
            <w:r w:rsidR="001D6865" w:rsidRPr="00102AE0">
              <w:rPr>
                <w:rFonts w:ascii="Arial" w:hAnsi="Arial" w:cs="Arial"/>
                <w:sz w:val="28"/>
                <w:szCs w:val="28"/>
              </w:rPr>
              <w:t xml:space="preserve"> there is always the temptation to have a garden bonfire. </w:t>
            </w:r>
            <w:r w:rsidR="001D6865" w:rsidRPr="00102AE0">
              <w:rPr>
                <w:rFonts w:ascii="Arial" w:hAnsi="Arial" w:cs="Arial"/>
                <w:color w:val="0B0C0C"/>
                <w:sz w:val="28"/>
                <w:szCs w:val="28"/>
              </w:rPr>
              <w:t>There are no laws against having a bonfire, but there are laws for the nuisance they can cause.</w:t>
            </w:r>
            <w:r w:rsidR="00BF1A97" w:rsidRPr="00102AE0">
              <w:rPr>
                <w:rFonts w:ascii="Arial" w:hAnsi="Arial" w:cs="Arial"/>
                <w:color w:val="0B0C0C"/>
                <w:sz w:val="28"/>
                <w:szCs w:val="28"/>
              </w:rPr>
              <w:t xml:space="preserve"> Y</w:t>
            </w:r>
            <w:r w:rsidR="001D6865" w:rsidRPr="00102AE0">
              <w:rPr>
                <w:rFonts w:ascii="Arial" w:hAnsi="Arial" w:cs="Arial"/>
                <w:color w:val="0B0C0C"/>
                <w:sz w:val="28"/>
                <w:szCs w:val="28"/>
              </w:rPr>
              <w:t>ou cannot get rid of household waste if it will cause pollution or harm people’s health. This includes burning it.</w:t>
            </w:r>
            <w:r w:rsidR="00BF1A97" w:rsidRPr="00102AE0">
              <w:rPr>
                <w:rFonts w:ascii="Arial" w:hAnsi="Arial" w:cs="Arial"/>
                <w:color w:val="0B0C0C"/>
                <w:sz w:val="28"/>
                <w:szCs w:val="28"/>
              </w:rPr>
              <w:t xml:space="preserve"> You could be fined if you light a fire and allow the smoke to drift across the road and become a danger to traffic.</w:t>
            </w:r>
          </w:p>
          <w:p w14:paraId="0855E441" w14:textId="77777777" w:rsidR="00102AE0" w:rsidRPr="00102AE0" w:rsidRDefault="00102AE0" w:rsidP="00BF1A97">
            <w:pPr>
              <w:pStyle w:val="NormalWeb"/>
              <w:shd w:val="clear" w:color="auto" w:fill="FFFFFF"/>
              <w:spacing w:before="0" w:beforeAutospacing="0" w:after="0" w:afterAutospacing="0"/>
              <w:textAlignment w:val="baseline"/>
              <w:rPr>
                <w:rFonts w:ascii="Arial" w:hAnsi="Arial" w:cs="Arial"/>
                <w:color w:val="0B0C0C"/>
                <w:sz w:val="28"/>
                <w:szCs w:val="28"/>
              </w:rPr>
            </w:pPr>
          </w:p>
          <w:p w14:paraId="30BFF057" w14:textId="5BE191A9" w:rsidR="00BF1A97" w:rsidRPr="00102AE0" w:rsidRDefault="00102AE0" w:rsidP="001D6865">
            <w:pPr>
              <w:pStyle w:val="NormalWeb"/>
              <w:shd w:val="clear" w:color="auto" w:fill="FFFFFF"/>
              <w:spacing w:before="0" w:beforeAutospacing="0" w:after="0" w:afterAutospacing="0"/>
              <w:rPr>
                <w:rFonts w:ascii="Arial" w:hAnsi="Arial" w:cs="Arial"/>
                <w:color w:val="0B0C0C"/>
                <w:sz w:val="28"/>
                <w:szCs w:val="28"/>
              </w:rPr>
            </w:pPr>
            <w:r w:rsidRPr="00102AE0">
              <w:rPr>
                <w:rFonts w:ascii="Arial" w:hAnsi="Arial" w:cs="Arial"/>
                <w:color w:val="222222"/>
                <w:sz w:val="28"/>
                <w:szCs w:val="28"/>
                <w:shd w:val="clear" w:color="auto" w:fill="FFFFFF"/>
              </w:rPr>
              <w:t>It is not advisable to have bonfires at the moment to avoid putting additional strain on emergency services, but if you do then please follow this advice: </w:t>
            </w:r>
          </w:p>
          <w:p w14:paraId="486BC665" w14:textId="1A7AFC22" w:rsidR="00BF1A97" w:rsidRPr="00102AE0" w:rsidRDefault="00BF1A97" w:rsidP="00BF1A97">
            <w:pPr>
              <w:pStyle w:val="NormalWeb"/>
              <w:numPr>
                <w:ilvl w:val="0"/>
                <w:numId w:val="43"/>
              </w:numPr>
              <w:shd w:val="clear" w:color="auto" w:fill="FFFFFF"/>
              <w:spacing w:before="0" w:beforeAutospacing="0" w:after="0" w:afterAutospacing="0"/>
              <w:rPr>
                <w:rFonts w:ascii="Arial" w:hAnsi="Arial" w:cs="Arial"/>
                <w:color w:val="0B0C0C"/>
                <w:sz w:val="28"/>
                <w:szCs w:val="28"/>
              </w:rPr>
            </w:pPr>
            <w:r w:rsidRPr="00102AE0">
              <w:rPr>
                <w:rFonts w:ascii="Arial" w:hAnsi="Arial" w:cs="Arial"/>
                <w:color w:val="0B0C0C"/>
                <w:sz w:val="28"/>
                <w:szCs w:val="28"/>
              </w:rPr>
              <w:t>Keep at least six metres between the fire and your buildings and boundary.</w:t>
            </w:r>
          </w:p>
          <w:p w14:paraId="7B275401" w14:textId="1F7F3C46" w:rsidR="00BF1A97" w:rsidRPr="00102AE0" w:rsidRDefault="00BF1A97" w:rsidP="00BF1A97">
            <w:pPr>
              <w:pStyle w:val="NormalWeb"/>
              <w:numPr>
                <w:ilvl w:val="0"/>
                <w:numId w:val="43"/>
              </w:numPr>
              <w:shd w:val="clear" w:color="auto" w:fill="FFFFFF"/>
              <w:spacing w:before="0" w:beforeAutospacing="0" w:after="0" w:afterAutospacing="0"/>
              <w:rPr>
                <w:rFonts w:ascii="Arial" w:hAnsi="Arial" w:cs="Arial"/>
                <w:color w:val="0B0C0C"/>
                <w:sz w:val="28"/>
                <w:szCs w:val="28"/>
              </w:rPr>
            </w:pPr>
            <w:r w:rsidRPr="00102AE0">
              <w:rPr>
                <w:rFonts w:ascii="Arial" w:hAnsi="Arial" w:cs="Arial"/>
                <w:color w:val="0B0C0C"/>
                <w:sz w:val="28"/>
                <w:szCs w:val="28"/>
              </w:rPr>
              <w:t>Telephone the fire service beforehand so that they don’t send out fire engines if they get a call (01743 260200). They may offer more advi</w:t>
            </w:r>
            <w:r w:rsidR="00961BA1">
              <w:rPr>
                <w:rFonts w:ascii="Arial" w:hAnsi="Arial" w:cs="Arial"/>
                <w:color w:val="0B0C0C"/>
                <w:sz w:val="28"/>
                <w:szCs w:val="28"/>
              </w:rPr>
              <w:t>c</w:t>
            </w:r>
            <w:r w:rsidRPr="00102AE0">
              <w:rPr>
                <w:rFonts w:ascii="Arial" w:hAnsi="Arial" w:cs="Arial"/>
                <w:color w:val="0B0C0C"/>
                <w:sz w:val="28"/>
                <w:szCs w:val="28"/>
              </w:rPr>
              <w:t>e.</w:t>
            </w:r>
          </w:p>
          <w:p w14:paraId="7F692686" w14:textId="475D38BC" w:rsidR="00BF1A97" w:rsidRPr="00102AE0" w:rsidRDefault="00BF1A97" w:rsidP="00BF1A97">
            <w:pPr>
              <w:pStyle w:val="NormalWeb"/>
              <w:numPr>
                <w:ilvl w:val="0"/>
                <w:numId w:val="43"/>
              </w:numPr>
              <w:shd w:val="clear" w:color="auto" w:fill="FFFFFF"/>
              <w:spacing w:before="0" w:beforeAutospacing="0" w:after="0" w:afterAutospacing="0"/>
              <w:rPr>
                <w:rFonts w:ascii="Arial" w:hAnsi="Arial" w:cs="Arial"/>
                <w:color w:val="0B0C0C"/>
                <w:sz w:val="28"/>
                <w:szCs w:val="28"/>
              </w:rPr>
            </w:pPr>
            <w:r w:rsidRPr="00102AE0">
              <w:rPr>
                <w:rFonts w:ascii="Arial" w:hAnsi="Arial" w:cs="Arial"/>
                <w:color w:val="0B0C0C"/>
                <w:sz w:val="28"/>
                <w:szCs w:val="28"/>
              </w:rPr>
              <w:t>Don’t burn aerosols, batteries or plastics.</w:t>
            </w:r>
          </w:p>
          <w:p w14:paraId="596423D2" w14:textId="048DC666" w:rsidR="00BF1A97" w:rsidRPr="00102AE0" w:rsidRDefault="00BF1A97" w:rsidP="00BF1A97">
            <w:pPr>
              <w:pStyle w:val="NormalWeb"/>
              <w:numPr>
                <w:ilvl w:val="0"/>
                <w:numId w:val="43"/>
              </w:numPr>
              <w:shd w:val="clear" w:color="auto" w:fill="FFFFFF"/>
              <w:spacing w:before="0" w:beforeAutospacing="0" w:after="0" w:afterAutospacing="0"/>
              <w:rPr>
                <w:rFonts w:ascii="Arial" w:hAnsi="Arial" w:cs="Arial"/>
                <w:color w:val="0B0C0C"/>
                <w:sz w:val="28"/>
                <w:szCs w:val="28"/>
              </w:rPr>
            </w:pPr>
            <w:r w:rsidRPr="00102AE0">
              <w:rPr>
                <w:rFonts w:ascii="Arial" w:hAnsi="Arial" w:cs="Arial"/>
                <w:color w:val="0B0C0C"/>
                <w:sz w:val="28"/>
                <w:szCs w:val="28"/>
              </w:rPr>
              <w:t>Never use petrol, diesel or other flammable liquids to light the fire.</w:t>
            </w:r>
          </w:p>
          <w:p w14:paraId="60A75BFC" w14:textId="67AA0389" w:rsidR="001D6865" w:rsidRPr="00180BEC" w:rsidRDefault="001D6865" w:rsidP="00BF1A97">
            <w:pPr>
              <w:pStyle w:val="NormalWeb"/>
              <w:shd w:val="clear" w:color="auto" w:fill="FFFFFF"/>
              <w:spacing w:before="0" w:beforeAutospacing="0" w:after="0" w:afterAutospacing="0"/>
              <w:textAlignment w:val="baseline"/>
              <w:rPr>
                <w:rFonts w:ascii="Arial" w:hAnsi="Arial" w:cs="Arial"/>
                <w:sz w:val="28"/>
                <w:szCs w:val="28"/>
              </w:rPr>
            </w:pPr>
          </w:p>
        </w:tc>
      </w:tr>
      <w:bookmarkEnd w:id="0"/>
    </w:tbl>
    <w:p w14:paraId="417E3954" w14:textId="6D6FC138" w:rsidR="00EB742F" w:rsidRDefault="00EB742F" w:rsidP="00826692">
      <w:pPr>
        <w:pStyle w:val="BodyText"/>
        <w:jc w:val="both"/>
        <w:rPr>
          <w:rFonts w:ascii="Arial" w:hAnsi="Arial" w:cs="Arial"/>
          <w:b/>
          <w:bCs/>
          <w:sz w:val="32"/>
          <w:szCs w:val="32"/>
        </w:rPr>
      </w:pPr>
    </w:p>
    <w:tbl>
      <w:tblPr>
        <w:tblStyle w:val="TableGrid"/>
        <w:tblW w:w="0" w:type="auto"/>
        <w:tblLook w:val="04A0" w:firstRow="1" w:lastRow="0" w:firstColumn="1" w:lastColumn="0" w:noHBand="0" w:noVBand="1"/>
      </w:tblPr>
      <w:tblGrid>
        <w:gridCol w:w="8302"/>
      </w:tblGrid>
      <w:tr w:rsidR="00610951" w14:paraId="4B276B55" w14:textId="77777777" w:rsidTr="00610951">
        <w:tc>
          <w:tcPr>
            <w:tcW w:w="8302" w:type="dxa"/>
          </w:tcPr>
          <w:p w14:paraId="185CC1E2" w14:textId="77777777" w:rsidR="00610951" w:rsidRPr="001A4247" w:rsidRDefault="00610951" w:rsidP="00610951">
            <w:pPr>
              <w:pStyle w:val="BodyText"/>
              <w:rPr>
                <w:rFonts w:ascii="Arial" w:hAnsi="Arial" w:cs="Arial"/>
                <w:b/>
                <w:bCs/>
                <w:sz w:val="28"/>
                <w:szCs w:val="28"/>
              </w:rPr>
            </w:pPr>
            <w:r w:rsidRPr="001A4247">
              <w:rPr>
                <w:rFonts w:ascii="Arial" w:hAnsi="Arial" w:cs="Arial"/>
                <w:b/>
                <w:bCs/>
                <w:sz w:val="28"/>
                <w:szCs w:val="28"/>
              </w:rPr>
              <w:t>A reminder of your Parish Emergency Team contacts:</w:t>
            </w:r>
          </w:p>
          <w:p w14:paraId="3986C834" w14:textId="77777777" w:rsidR="00610951" w:rsidRPr="001A4247" w:rsidRDefault="00610951" w:rsidP="00610951">
            <w:pPr>
              <w:pStyle w:val="BodyText"/>
              <w:jc w:val="both"/>
              <w:rPr>
                <w:rFonts w:ascii="Arial" w:hAnsi="Arial" w:cs="Arial"/>
                <w:b/>
                <w:bCs/>
                <w:sz w:val="28"/>
                <w:szCs w:val="28"/>
              </w:rPr>
            </w:pPr>
          </w:p>
          <w:p w14:paraId="6A2169D6" w14:textId="77777777" w:rsidR="00610951" w:rsidRPr="001A4247" w:rsidRDefault="00610951" w:rsidP="00610951">
            <w:pPr>
              <w:pStyle w:val="BodyText"/>
              <w:jc w:val="both"/>
              <w:rPr>
                <w:rFonts w:ascii="Arial" w:hAnsi="Arial" w:cs="Arial"/>
                <w:sz w:val="28"/>
                <w:szCs w:val="28"/>
              </w:rPr>
            </w:pPr>
            <w:r w:rsidRPr="001A4247">
              <w:rPr>
                <w:rFonts w:ascii="Arial" w:hAnsi="Arial" w:cs="Arial"/>
                <w:sz w:val="28"/>
                <w:szCs w:val="28"/>
              </w:rPr>
              <w:t>Martin Timmis, Chair WPET (01743) 510236 or 07951 098662</w:t>
            </w:r>
          </w:p>
          <w:p w14:paraId="1EE630BA" w14:textId="77777777" w:rsidR="00610951" w:rsidRPr="001A4247" w:rsidRDefault="00610951" w:rsidP="00610951">
            <w:pPr>
              <w:pStyle w:val="BodyText"/>
              <w:jc w:val="both"/>
              <w:rPr>
                <w:rFonts w:ascii="Arial" w:hAnsi="Arial" w:cs="Arial"/>
                <w:sz w:val="28"/>
                <w:szCs w:val="28"/>
              </w:rPr>
            </w:pPr>
          </w:p>
          <w:p w14:paraId="7FE81E51" w14:textId="77777777" w:rsidR="00610951" w:rsidRPr="001A4247" w:rsidRDefault="00610951" w:rsidP="00610951">
            <w:pPr>
              <w:pStyle w:val="BodyText"/>
              <w:jc w:val="both"/>
              <w:rPr>
                <w:rFonts w:ascii="Arial" w:hAnsi="Arial" w:cs="Arial"/>
                <w:sz w:val="28"/>
                <w:szCs w:val="28"/>
              </w:rPr>
            </w:pPr>
            <w:r w:rsidRPr="001A4247">
              <w:rPr>
                <w:rFonts w:ascii="Arial" w:hAnsi="Arial" w:cs="Arial"/>
                <w:sz w:val="28"/>
                <w:szCs w:val="28"/>
              </w:rPr>
              <w:t>Phil Heath, Chair WPC (01743) 709430 or 07789 915323</w:t>
            </w:r>
          </w:p>
          <w:p w14:paraId="06E005F6" w14:textId="77777777" w:rsidR="00610951" w:rsidRPr="001A4247" w:rsidRDefault="00610951" w:rsidP="00610951">
            <w:pPr>
              <w:pStyle w:val="BodyText"/>
              <w:jc w:val="both"/>
              <w:rPr>
                <w:rFonts w:ascii="Arial" w:hAnsi="Arial" w:cs="Arial"/>
                <w:sz w:val="28"/>
                <w:szCs w:val="28"/>
              </w:rPr>
            </w:pPr>
          </w:p>
          <w:p w14:paraId="5B515DA5" w14:textId="77777777" w:rsidR="00610951" w:rsidRPr="001A4247" w:rsidRDefault="00610951" w:rsidP="00610951">
            <w:pPr>
              <w:pStyle w:val="BodyText"/>
              <w:jc w:val="both"/>
              <w:rPr>
                <w:rFonts w:ascii="Arial" w:hAnsi="Arial" w:cs="Arial"/>
                <w:sz w:val="28"/>
                <w:szCs w:val="28"/>
              </w:rPr>
            </w:pPr>
            <w:r w:rsidRPr="001A4247">
              <w:rPr>
                <w:rFonts w:ascii="Arial" w:hAnsi="Arial" w:cs="Arial"/>
                <w:sz w:val="28"/>
                <w:szCs w:val="28"/>
              </w:rPr>
              <w:t>Neil Maxwell, Parish Councillor, (01743) 709333 or 07970 464530</w:t>
            </w:r>
          </w:p>
          <w:p w14:paraId="5B827462" w14:textId="77777777" w:rsidR="00610951" w:rsidRPr="001A4247" w:rsidRDefault="00610951" w:rsidP="00610951">
            <w:pPr>
              <w:pStyle w:val="BodyText"/>
              <w:jc w:val="both"/>
              <w:rPr>
                <w:rFonts w:ascii="Arial" w:hAnsi="Arial" w:cs="Arial"/>
                <w:sz w:val="28"/>
                <w:szCs w:val="28"/>
              </w:rPr>
            </w:pPr>
          </w:p>
          <w:p w14:paraId="36B7AD97" w14:textId="77777777" w:rsidR="00610951" w:rsidRPr="001A4247" w:rsidRDefault="00610951" w:rsidP="00610951">
            <w:pPr>
              <w:pStyle w:val="BodyText"/>
              <w:jc w:val="both"/>
              <w:rPr>
                <w:rFonts w:ascii="Arial" w:hAnsi="Arial" w:cs="Arial"/>
                <w:sz w:val="28"/>
                <w:szCs w:val="28"/>
              </w:rPr>
            </w:pPr>
            <w:r w:rsidRPr="001A4247">
              <w:rPr>
                <w:rFonts w:ascii="Arial" w:hAnsi="Arial" w:cs="Arial"/>
                <w:sz w:val="28"/>
                <w:szCs w:val="28"/>
              </w:rPr>
              <w:t>Lesley Stone, Parish Councillor &amp; Volunteer coordinator (01743) 709105 or 07801 569372</w:t>
            </w:r>
          </w:p>
          <w:p w14:paraId="3F8B5977" w14:textId="77777777" w:rsidR="00610951" w:rsidRPr="001A4247" w:rsidRDefault="00610951" w:rsidP="00610951">
            <w:pPr>
              <w:pStyle w:val="BodyText"/>
              <w:jc w:val="both"/>
              <w:rPr>
                <w:rFonts w:ascii="Arial" w:hAnsi="Arial" w:cs="Arial"/>
                <w:sz w:val="28"/>
                <w:szCs w:val="28"/>
              </w:rPr>
            </w:pPr>
          </w:p>
          <w:p w14:paraId="5FF3FB60" w14:textId="77777777" w:rsidR="00610951" w:rsidRPr="001A4247" w:rsidRDefault="00610951" w:rsidP="00610951">
            <w:pPr>
              <w:pStyle w:val="BodyText"/>
              <w:jc w:val="both"/>
              <w:rPr>
                <w:rFonts w:ascii="Arial" w:hAnsi="Arial" w:cs="Arial"/>
                <w:sz w:val="28"/>
                <w:szCs w:val="28"/>
              </w:rPr>
            </w:pPr>
            <w:r w:rsidRPr="001A4247">
              <w:rPr>
                <w:rFonts w:ascii="Arial" w:hAnsi="Arial" w:cs="Arial"/>
                <w:sz w:val="28"/>
                <w:szCs w:val="28"/>
              </w:rPr>
              <w:t>Alan Williams, Parish Councillor, (01743) 709282 or 07739 694723</w:t>
            </w:r>
          </w:p>
          <w:p w14:paraId="2DFF8737" w14:textId="77777777" w:rsidR="00610951" w:rsidRPr="001A4247" w:rsidRDefault="00610951" w:rsidP="00610951">
            <w:pPr>
              <w:pStyle w:val="BodyText"/>
              <w:jc w:val="both"/>
              <w:rPr>
                <w:rFonts w:ascii="Arial" w:hAnsi="Arial" w:cs="Arial"/>
                <w:sz w:val="28"/>
                <w:szCs w:val="28"/>
              </w:rPr>
            </w:pPr>
          </w:p>
          <w:p w14:paraId="19180FEB" w14:textId="241ACF17" w:rsidR="002E4278" w:rsidRPr="00610951" w:rsidRDefault="00610951" w:rsidP="003B61ED">
            <w:pPr>
              <w:pStyle w:val="BodyText"/>
              <w:jc w:val="both"/>
              <w:rPr>
                <w:rFonts w:ascii="Arial" w:hAnsi="Arial" w:cs="Arial"/>
              </w:rPr>
            </w:pPr>
            <w:r w:rsidRPr="001A4247">
              <w:rPr>
                <w:rFonts w:ascii="Arial" w:hAnsi="Arial" w:cs="Arial"/>
                <w:sz w:val="28"/>
                <w:szCs w:val="28"/>
              </w:rPr>
              <w:t>Denise Roscoe, Parish Clerk, (01743) 709603.</w:t>
            </w:r>
          </w:p>
        </w:tc>
      </w:tr>
    </w:tbl>
    <w:p w14:paraId="682DDB29" w14:textId="65FF696E" w:rsidR="007104B6" w:rsidRPr="003B4EF3" w:rsidRDefault="007104B6" w:rsidP="003B61ED">
      <w:pPr>
        <w:pStyle w:val="BodyText"/>
        <w:jc w:val="left"/>
        <w:rPr>
          <w:rFonts w:ascii="Arial" w:hAnsi="Arial" w:cs="Arial"/>
          <w:b/>
          <w:bCs/>
          <w:sz w:val="32"/>
          <w:szCs w:val="32"/>
        </w:rPr>
      </w:pPr>
    </w:p>
    <w:sectPr w:rsidR="007104B6" w:rsidRPr="003B4EF3" w:rsidSect="00235949">
      <w:headerReference w:type="default" r:id="rId8"/>
      <w:pgSz w:w="11906" w:h="16838" w:code="9"/>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A15B41" w14:textId="77777777" w:rsidR="00703BCD" w:rsidRDefault="00703BCD">
      <w:r>
        <w:separator/>
      </w:r>
    </w:p>
  </w:endnote>
  <w:endnote w:type="continuationSeparator" w:id="0">
    <w:p w14:paraId="00607B8D" w14:textId="77777777" w:rsidR="00703BCD" w:rsidRDefault="00703B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314D06" w14:textId="77777777" w:rsidR="00703BCD" w:rsidRDefault="00703BCD">
      <w:r>
        <w:separator/>
      </w:r>
    </w:p>
  </w:footnote>
  <w:footnote w:type="continuationSeparator" w:id="0">
    <w:p w14:paraId="46CCA786" w14:textId="77777777" w:rsidR="00703BCD" w:rsidRDefault="00703B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6E91E0" w14:textId="28244340" w:rsidR="00BF1A97" w:rsidRDefault="00BF1A97">
    <w:pPr>
      <w:pStyle w:val="Header"/>
    </w:pPr>
    <w:r>
      <w:rPr>
        <w:lang w:val="en-US"/>
      </w:rPr>
      <w:fldChar w:fldCharType="begin"/>
    </w:r>
    <w:r>
      <w:rPr>
        <w:rStyle w:val="PageNumber"/>
      </w:rPr>
      <w:fldChar w:fldCharType="begin"/>
    </w:r>
    <w:r>
      <w:rPr>
        <w:rStyle w:val="PageNumber"/>
      </w:rPr>
      <w:instrText xml:space="preserve"> PAGE </w:instrText>
    </w:r>
    <w:r>
      <w:rPr>
        <w:rStyle w:val="PageNumber"/>
      </w:rPr>
      <w:fldChar w:fldCharType="separate"/>
    </w:r>
    <w:r w:rsidR="004217D6">
      <w:rPr>
        <w:rStyle w:val="PageNumber"/>
        <w:noProof/>
      </w:rPr>
      <w:instrText>1</w:instrText>
    </w:r>
    <w:r>
      <w:rPr>
        <w:rStyle w:val="PageNumber"/>
      </w:rPr>
      <w:fldChar w:fldCharType="end"/>
    </w:r>
    <w:r>
      <w:rPr>
        <w:lang w:val="en-US"/>
      </w:rPr>
      <w:instrText xml:space="preserve"> FPage </w:instrText>
    </w:r>
    <w:r>
      <w:rPr>
        <w:lang w:val="en-US"/>
      </w:rPr>
      <w:fldChar w:fldCharType="begin"/>
    </w:r>
    <w:r>
      <w:rPr>
        <w:lang w:val="en-US"/>
      </w:rPr>
      <w:instrText xml:space="preserve"> PAGE </w:instrText>
    </w:r>
    <w:r>
      <w:rPr>
        <w:lang w:val="en-US"/>
      </w:rPr>
      <w:fldChar w:fldCharType="separate"/>
    </w:r>
    <w:r w:rsidR="004217D6">
      <w:rPr>
        <w:noProof/>
        <w:lang w:val="en-US"/>
      </w:rPr>
      <w:instrText>1</w:instrText>
    </w:r>
    <w:r>
      <w:rPr>
        <w:lang w:val="en-US"/>
      </w:rPr>
      <w:fldChar w:fldCharType="end"/>
    </w:r>
    <w:r>
      <w:rPr>
        <w:lang w:val="en-US"/>
      </w:rPr>
      <w:instrText xml:space="preserve"> of </w:instrText>
    </w:r>
    <w:r>
      <w:rPr>
        <w:lang w:val="en-US"/>
      </w:rPr>
      <w:fldChar w:fldCharType="begin"/>
    </w:r>
    <w:r>
      <w:rPr>
        <w:lang w:val="en-US"/>
      </w:rPr>
      <w:instrText xml:space="preserve"> NUMPAGES </w:instrText>
    </w:r>
    <w:r>
      <w:rPr>
        <w:lang w:val="en-US"/>
      </w:rPr>
      <w:fldChar w:fldCharType="separate"/>
    </w:r>
    <w:r w:rsidR="004217D6">
      <w:rPr>
        <w:noProof/>
        <w:lang w:val="en-US"/>
      </w:rPr>
      <w:instrText>3</w:instrText>
    </w:r>
    <w:r>
      <w:rPr>
        <w:lang w:val="en-US"/>
      </w:rPr>
      <w:fldChar w:fldCharType="end"/>
    </w:r>
    <w:r>
      <w:rPr>
        <w:rStyle w:val="PageNumber"/>
      </w:rPr>
      <w:fldChar w:fldCharType="begin"/>
    </w:r>
    <w:r>
      <w:rPr>
        <w:rStyle w:val="PageNumber"/>
      </w:rPr>
      <w:instrText xml:space="preserve"> PAGE </w:instrText>
    </w:r>
    <w:r>
      <w:rPr>
        <w:rStyle w:val="PageNumber"/>
      </w:rPr>
      <w:fldChar w:fldCharType="separate"/>
    </w:r>
    <w:r w:rsidR="004217D6">
      <w:rPr>
        <w:rStyle w:val="PageNumber"/>
        <w:noProof/>
      </w:rPr>
      <w:instrText>1</w:instrText>
    </w:r>
    <w:r>
      <w:rPr>
        <w:rStyle w:val="PageNumber"/>
      </w:rPr>
      <w:fldChar w:fldCharType="end"/>
    </w:r>
    <w:r>
      <w:rPr>
        <w:lang w:val="en-US"/>
      </w:rPr>
      <w:instrText xml:space="preserve">ILENAME \p </w:instrText>
    </w:r>
    <w:r>
      <w:rPr>
        <w:lang w:val="en-US"/>
      </w:rPr>
      <w:fldChar w:fldCharType="separate"/>
    </w:r>
    <w:r>
      <w:rPr>
        <w:noProof/>
        <w:lang w:val="en-US"/>
      </w:rPr>
      <w:t>J:\COGGERSHALL EMERGENCY PLAN 2005.doc</w:t>
    </w:r>
    <w:r>
      <w:rPr>
        <w:lang w:val="en-U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006DA"/>
    <w:multiLevelType w:val="multilevel"/>
    <w:tmpl w:val="A148C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D555DA"/>
    <w:multiLevelType w:val="multilevel"/>
    <w:tmpl w:val="C65C3C2A"/>
    <w:lvl w:ilvl="0">
      <w:start w:val="1"/>
      <w:numFmt w:val="decimal"/>
      <w:lvlText w:val="%1."/>
      <w:lvlJc w:val="left"/>
      <w:pPr>
        <w:tabs>
          <w:tab w:val="num" w:pos="720"/>
        </w:tabs>
        <w:ind w:left="720" w:hanging="360"/>
      </w:p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 w15:restartNumberingAfterBreak="0">
    <w:nsid w:val="0A964F21"/>
    <w:multiLevelType w:val="hybridMultilevel"/>
    <w:tmpl w:val="112E72E2"/>
    <w:lvl w:ilvl="0" w:tplc="4210B02C">
      <w:start w:val="1"/>
      <w:numFmt w:val="low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DE418E8"/>
    <w:multiLevelType w:val="hybridMultilevel"/>
    <w:tmpl w:val="4DDC85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3E20B69"/>
    <w:multiLevelType w:val="multilevel"/>
    <w:tmpl w:val="E2B03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CA803E4"/>
    <w:multiLevelType w:val="hybridMultilevel"/>
    <w:tmpl w:val="E0E42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DE1CCC"/>
    <w:multiLevelType w:val="multilevel"/>
    <w:tmpl w:val="F02E9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EFD0198"/>
    <w:multiLevelType w:val="multilevel"/>
    <w:tmpl w:val="7FB4A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0FA4560"/>
    <w:multiLevelType w:val="hybridMultilevel"/>
    <w:tmpl w:val="74AA2B56"/>
    <w:lvl w:ilvl="0" w:tplc="4210B02C">
      <w:start w:val="1"/>
      <w:numFmt w:val="lowerLetter"/>
      <w:lvlText w:val="%1."/>
      <w:lvlJc w:val="left"/>
      <w:pPr>
        <w:tabs>
          <w:tab w:val="num" w:pos="1440"/>
        </w:tabs>
        <w:ind w:left="144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33A121F"/>
    <w:multiLevelType w:val="multilevel"/>
    <w:tmpl w:val="BB8A3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3A24714"/>
    <w:multiLevelType w:val="multilevel"/>
    <w:tmpl w:val="FB2A07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5556E55"/>
    <w:multiLevelType w:val="hybridMultilevel"/>
    <w:tmpl w:val="D598C8D6"/>
    <w:lvl w:ilvl="0" w:tplc="7646C50A">
      <w:start w:val="1"/>
      <w:numFmt w:val="bullet"/>
      <w:lvlText w:val=""/>
      <w:lvlJc w:val="left"/>
      <w:pPr>
        <w:tabs>
          <w:tab w:val="num" w:pos="1140"/>
        </w:tabs>
        <w:ind w:left="114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5E170CA"/>
    <w:multiLevelType w:val="hybridMultilevel"/>
    <w:tmpl w:val="AF18B414"/>
    <w:lvl w:ilvl="0" w:tplc="7646C50A">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BD83F4C"/>
    <w:multiLevelType w:val="hybridMultilevel"/>
    <w:tmpl w:val="0CDCD6F6"/>
    <w:lvl w:ilvl="0" w:tplc="7646C50A">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2DC523F5"/>
    <w:multiLevelType w:val="hybridMultilevel"/>
    <w:tmpl w:val="52A8649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5" w15:restartNumberingAfterBreak="0">
    <w:nsid w:val="2FBE4094"/>
    <w:multiLevelType w:val="hybridMultilevel"/>
    <w:tmpl w:val="77A68E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11C4BBB"/>
    <w:multiLevelType w:val="hybridMultilevel"/>
    <w:tmpl w:val="07988F92"/>
    <w:lvl w:ilvl="0" w:tplc="309068BA">
      <w:start w:val="1"/>
      <w:numFmt w:val="lowerLetter"/>
      <w:lvlText w:val="%1."/>
      <w:lvlJc w:val="left"/>
      <w:pPr>
        <w:tabs>
          <w:tab w:val="num" w:pos="2520"/>
        </w:tabs>
        <w:ind w:left="2520" w:hanging="720"/>
      </w:pPr>
      <w:rPr>
        <w:rFonts w:hint="default"/>
      </w:rPr>
    </w:lvl>
    <w:lvl w:ilvl="1" w:tplc="04090011">
      <w:start w:val="1"/>
      <w:numFmt w:val="decimal"/>
      <w:lvlText w:val="%2)"/>
      <w:lvlJc w:val="left"/>
      <w:pPr>
        <w:tabs>
          <w:tab w:val="num" w:pos="2880"/>
        </w:tabs>
        <w:ind w:left="2880" w:hanging="360"/>
      </w:pPr>
    </w:lvl>
    <w:lvl w:ilvl="2" w:tplc="04090017">
      <w:start w:val="1"/>
      <w:numFmt w:val="lowerLetter"/>
      <w:lvlText w:val="%3)"/>
      <w:lvlJc w:val="left"/>
      <w:pPr>
        <w:tabs>
          <w:tab w:val="num" w:pos="3780"/>
        </w:tabs>
        <w:ind w:left="3780" w:hanging="360"/>
      </w:pPr>
    </w:lvl>
    <w:lvl w:ilvl="3" w:tplc="0409000F">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7" w15:restartNumberingAfterBreak="0">
    <w:nsid w:val="36977A32"/>
    <w:multiLevelType w:val="multilevel"/>
    <w:tmpl w:val="4B3A6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C4729E2"/>
    <w:multiLevelType w:val="multilevel"/>
    <w:tmpl w:val="07906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D9D63AA"/>
    <w:multiLevelType w:val="multilevel"/>
    <w:tmpl w:val="90F44A3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42405672"/>
    <w:multiLevelType w:val="hybridMultilevel"/>
    <w:tmpl w:val="4312738C"/>
    <w:lvl w:ilvl="0" w:tplc="08090001">
      <w:start w:val="1"/>
      <w:numFmt w:val="bullet"/>
      <w:lvlText w:val=""/>
      <w:lvlJc w:val="left"/>
      <w:pPr>
        <w:ind w:left="1305" w:hanging="360"/>
      </w:pPr>
      <w:rPr>
        <w:rFonts w:ascii="Symbol" w:hAnsi="Symbol" w:cs="Symbol" w:hint="default"/>
      </w:rPr>
    </w:lvl>
    <w:lvl w:ilvl="1" w:tplc="08090003" w:tentative="1">
      <w:start w:val="1"/>
      <w:numFmt w:val="bullet"/>
      <w:lvlText w:val="o"/>
      <w:lvlJc w:val="left"/>
      <w:pPr>
        <w:ind w:left="2025" w:hanging="360"/>
      </w:pPr>
      <w:rPr>
        <w:rFonts w:ascii="Courier New" w:hAnsi="Courier New" w:cs="Courier New" w:hint="default"/>
      </w:rPr>
    </w:lvl>
    <w:lvl w:ilvl="2" w:tplc="08090005" w:tentative="1">
      <w:start w:val="1"/>
      <w:numFmt w:val="bullet"/>
      <w:lvlText w:val=""/>
      <w:lvlJc w:val="left"/>
      <w:pPr>
        <w:ind w:left="2745" w:hanging="360"/>
      </w:pPr>
      <w:rPr>
        <w:rFonts w:ascii="Wingdings" w:hAnsi="Wingdings" w:cs="Wingdings" w:hint="default"/>
      </w:rPr>
    </w:lvl>
    <w:lvl w:ilvl="3" w:tplc="08090001" w:tentative="1">
      <w:start w:val="1"/>
      <w:numFmt w:val="bullet"/>
      <w:lvlText w:val=""/>
      <w:lvlJc w:val="left"/>
      <w:pPr>
        <w:ind w:left="3465" w:hanging="360"/>
      </w:pPr>
      <w:rPr>
        <w:rFonts w:ascii="Symbol" w:hAnsi="Symbol" w:cs="Symbol" w:hint="default"/>
      </w:rPr>
    </w:lvl>
    <w:lvl w:ilvl="4" w:tplc="08090003" w:tentative="1">
      <w:start w:val="1"/>
      <w:numFmt w:val="bullet"/>
      <w:lvlText w:val="o"/>
      <w:lvlJc w:val="left"/>
      <w:pPr>
        <w:ind w:left="4185" w:hanging="360"/>
      </w:pPr>
      <w:rPr>
        <w:rFonts w:ascii="Courier New" w:hAnsi="Courier New" w:cs="Courier New" w:hint="default"/>
      </w:rPr>
    </w:lvl>
    <w:lvl w:ilvl="5" w:tplc="08090005" w:tentative="1">
      <w:start w:val="1"/>
      <w:numFmt w:val="bullet"/>
      <w:lvlText w:val=""/>
      <w:lvlJc w:val="left"/>
      <w:pPr>
        <w:ind w:left="4905" w:hanging="360"/>
      </w:pPr>
      <w:rPr>
        <w:rFonts w:ascii="Wingdings" w:hAnsi="Wingdings" w:cs="Wingdings" w:hint="default"/>
      </w:rPr>
    </w:lvl>
    <w:lvl w:ilvl="6" w:tplc="08090001" w:tentative="1">
      <w:start w:val="1"/>
      <w:numFmt w:val="bullet"/>
      <w:lvlText w:val=""/>
      <w:lvlJc w:val="left"/>
      <w:pPr>
        <w:ind w:left="5625" w:hanging="360"/>
      </w:pPr>
      <w:rPr>
        <w:rFonts w:ascii="Symbol" w:hAnsi="Symbol" w:cs="Symbol" w:hint="default"/>
      </w:rPr>
    </w:lvl>
    <w:lvl w:ilvl="7" w:tplc="08090003" w:tentative="1">
      <w:start w:val="1"/>
      <w:numFmt w:val="bullet"/>
      <w:lvlText w:val="o"/>
      <w:lvlJc w:val="left"/>
      <w:pPr>
        <w:ind w:left="6345" w:hanging="360"/>
      </w:pPr>
      <w:rPr>
        <w:rFonts w:ascii="Courier New" w:hAnsi="Courier New" w:cs="Courier New" w:hint="default"/>
      </w:rPr>
    </w:lvl>
    <w:lvl w:ilvl="8" w:tplc="08090005" w:tentative="1">
      <w:start w:val="1"/>
      <w:numFmt w:val="bullet"/>
      <w:lvlText w:val=""/>
      <w:lvlJc w:val="left"/>
      <w:pPr>
        <w:ind w:left="7065" w:hanging="360"/>
      </w:pPr>
      <w:rPr>
        <w:rFonts w:ascii="Wingdings" w:hAnsi="Wingdings" w:cs="Wingdings" w:hint="default"/>
      </w:rPr>
    </w:lvl>
  </w:abstractNum>
  <w:abstractNum w:abstractNumId="21" w15:restartNumberingAfterBreak="0">
    <w:nsid w:val="43491C26"/>
    <w:multiLevelType w:val="hybridMultilevel"/>
    <w:tmpl w:val="130CF9C6"/>
    <w:lvl w:ilvl="0" w:tplc="2D1AA230">
      <w:start w:val="1"/>
      <w:numFmt w:val="lowerLetter"/>
      <w:lvlText w:val="%1."/>
      <w:lvlJc w:val="left"/>
      <w:pPr>
        <w:tabs>
          <w:tab w:val="num" w:pos="1200"/>
        </w:tabs>
        <w:ind w:left="1200" w:hanging="360"/>
      </w:pPr>
      <w:rPr>
        <w:rFonts w:hint="default"/>
      </w:rPr>
    </w:lvl>
    <w:lvl w:ilvl="1" w:tplc="BAEA2E78">
      <w:start w:val="1"/>
      <w:numFmt w:val="decimal"/>
      <w:lvlText w:val="(%2)"/>
      <w:lvlJc w:val="left"/>
      <w:pPr>
        <w:tabs>
          <w:tab w:val="num" w:pos="2520"/>
        </w:tabs>
        <w:ind w:left="2520" w:hanging="960"/>
      </w:pPr>
      <w:rPr>
        <w:rFonts w:hint="default"/>
      </w:r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22" w15:restartNumberingAfterBreak="0">
    <w:nsid w:val="46806A80"/>
    <w:multiLevelType w:val="hybridMultilevel"/>
    <w:tmpl w:val="F434209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49A339CB"/>
    <w:multiLevelType w:val="multilevel"/>
    <w:tmpl w:val="AC302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A4041FE"/>
    <w:multiLevelType w:val="multilevel"/>
    <w:tmpl w:val="036EF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DAC7AFD"/>
    <w:multiLevelType w:val="hybridMultilevel"/>
    <w:tmpl w:val="FB34C4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4477E50"/>
    <w:multiLevelType w:val="multilevel"/>
    <w:tmpl w:val="380C9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5A42D94"/>
    <w:multiLevelType w:val="multilevel"/>
    <w:tmpl w:val="7D906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70F1CE3"/>
    <w:multiLevelType w:val="multilevel"/>
    <w:tmpl w:val="BB0C7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B773B48"/>
    <w:multiLevelType w:val="hybridMultilevel"/>
    <w:tmpl w:val="0D90B726"/>
    <w:lvl w:ilvl="0" w:tplc="04090019">
      <w:start w:val="1"/>
      <w:numFmt w:val="lowerLetter"/>
      <w:lvlText w:val="%1."/>
      <w:lvlJc w:val="left"/>
      <w:pPr>
        <w:tabs>
          <w:tab w:val="num" w:pos="1860"/>
        </w:tabs>
        <w:ind w:left="1860" w:hanging="360"/>
      </w:pPr>
    </w:lvl>
    <w:lvl w:ilvl="1" w:tplc="04090019" w:tentative="1">
      <w:start w:val="1"/>
      <w:numFmt w:val="lowerLetter"/>
      <w:lvlText w:val="%2."/>
      <w:lvlJc w:val="left"/>
      <w:pPr>
        <w:tabs>
          <w:tab w:val="num" w:pos="2580"/>
        </w:tabs>
        <w:ind w:left="2580" w:hanging="360"/>
      </w:pPr>
    </w:lvl>
    <w:lvl w:ilvl="2" w:tplc="0409001B" w:tentative="1">
      <w:start w:val="1"/>
      <w:numFmt w:val="lowerRoman"/>
      <w:lvlText w:val="%3."/>
      <w:lvlJc w:val="right"/>
      <w:pPr>
        <w:tabs>
          <w:tab w:val="num" w:pos="3300"/>
        </w:tabs>
        <w:ind w:left="3300" w:hanging="180"/>
      </w:pPr>
    </w:lvl>
    <w:lvl w:ilvl="3" w:tplc="0409000F" w:tentative="1">
      <w:start w:val="1"/>
      <w:numFmt w:val="decimal"/>
      <w:lvlText w:val="%4."/>
      <w:lvlJc w:val="left"/>
      <w:pPr>
        <w:tabs>
          <w:tab w:val="num" w:pos="4020"/>
        </w:tabs>
        <w:ind w:left="4020" w:hanging="360"/>
      </w:pPr>
    </w:lvl>
    <w:lvl w:ilvl="4" w:tplc="04090019" w:tentative="1">
      <w:start w:val="1"/>
      <w:numFmt w:val="lowerLetter"/>
      <w:lvlText w:val="%5."/>
      <w:lvlJc w:val="left"/>
      <w:pPr>
        <w:tabs>
          <w:tab w:val="num" w:pos="4740"/>
        </w:tabs>
        <w:ind w:left="4740" w:hanging="360"/>
      </w:pPr>
    </w:lvl>
    <w:lvl w:ilvl="5" w:tplc="0409001B" w:tentative="1">
      <w:start w:val="1"/>
      <w:numFmt w:val="lowerRoman"/>
      <w:lvlText w:val="%6."/>
      <w:lvlJc w:val="right"/>
      <w:pPr>
        <w:tabs>
          <w:tab w:val="num" w:pos="5460"/>
        </w:tabs>
        <w:ind w:left="5460" w:hanging="180"/>
      </w:pPr>
    </w:lvl>
    <w:lvl w:ilvl="6" w:tplc="0409000F" w:tentative="1">
      <w:start w:val="1"/>
      <w:numFmt w:val="decimal"/>
      <w:lvlText w:val="%7."/>
      <w:lvlJc w:val="left"/>
      <w:pPr>
        <w:tabs>
          <w:tab w:val="num" w:pos="6180"/>
        </w:tabs>
        <w:ind w:left="6180" w:hanging="360"/>
      </w:pPr>
    </w:lvl>
    <w:lvl w:ilvl="7" w:tplc="04090019" w:tentative="1">
      <w:start w:val="1"/>
      <w:numFmt w:val="lowerLetter"/>
      <w:lvlText w:val="%8."/>
      <w:lvlJc w:val="left"/>
      <w:pPr>
        <w:tabs>
          <w:tab w:val="num" w:pos="6900"/>
        </w:tabs>
        <w:ind w:left="6900" w:hanging="360"/>
      </w:pPr>
    </w:lvl>
    <w:lvl w:ilvl="8" w:tplc="0409001B" w:tentative="1">
      <w:start w:val="1"/>
      <w:numFmt w:val="lowerRoman"/>
      <w:lvlText w:val="%9."/>
      <w:lvlJc w:val="right"/>
      <w:pPr>
        <w:tabs>
          <w:tab w:val="num" w:pos="7620"/>
        </w:tabs>
        <w:ind w:left="7620" w:hanging="180"/>
      </w:pPr>
    </w:lvl>
  </w:abstractNum>
  <w:abstractNum w:abstractNumId="30" w15:restartNumberingAfterBreak="0">
    <w:nsid w:val="62F935DD"/>
    <w:multiLevelType w:val="hybridMultilevel"/>
    <w:tmpl w:val="572A3D0E"/>
    <w:lvl w:ilvl="0" w:tplc="7646C50A">
      <w:start w:val="1"/>
      <w:numFmt w:val="bullet"/>
      <w:lvlText w:val=""/>
      <w:lvlJc w:val="left"/>
      <w:pPr>
        <w:tabs>
          <w:tab w:val="num" w:pos="1380"/>
        </w:tabs>
        <w:ind w:left="1380" w:hanging="360"/>
      </w:pPr>
      <w:rPr>
        <w:rFonts w:ascii="Symbol" w:hAnsi="Symbol" w:hint="default"/>
      </w:rPr>
    </w:lvl>
    <w:lvl w:ilvl="1" w:tplc="04090003" w:tentative="1">
      <w:start w:val="1"/>
      <w:numFmt w:val="bullet"/>
      <w:lvlText w:val="o"/>
      <w:lvlJc w:val="left"/>
      <w:pPr>
        <w:tabs>
          <w:tab w:val="num" w:pos="2100"/>
        </w:tabs>
        <w:ind w:left="2100" w:hanging="360"/>
      </w:pPr>
      <w:rPr>
        <w:rFonts w:ascii="Courier New" w:hAnsi="Courier New" w:hint="default"/>
      </w:rPr>
    </w:lvl>
    <w:lvl w:ilvl="2" w:tplc="04090005" w:tentative="1">
      <w:start w:val="1"/>
      <w:numFmt w:val="bullet"/>
      <w:lvlText w:val=""/>
      <w:lvlJc w:val="left"/>
      <w:pPr>
        <w:tabs>
          <w:tab w:val="num" w:pos="2820"/>
        </w:tabs>
        <w:ind w:left="2820" w:hanging="360"/>
      </w:pPr>
      <w:rPr>
        <w:rFonts w:ascii="Wingdings" w:hAnsi="Wingdings" w:hint="default"/>
      </w:rPr>
    </w:lvl>
    <w:lvl w:ilvl="3" w:tplc="04090001" w:tentative="1">
      <w:start w:val="1"/>
      <w:numFmt w:val="bullet"/>
      <w:lvlText w:val=""/>
      <w:lvlJc w:val="left"/>
      <w:pPr>
        <w:tabs>
          <w:tab w:val="num" w:pos="3540"/>
        </w:tabs>
        <w:ind w:left="3540" w:hanging="360"/>
      </w:pPr>
      <w:rPr>
        <w:rFonts w:ascii="Symbol" w:hAnsi="Symbol" w:hint="default"/>
      </w:rPr>
    </w:lvl>
    <w:lvl w:ilvl="4" w:tplc="04090003" w:tentative="1">
      <w:start w:val="1"/>
      <w:numFmt w:val="bullet"/>
      <w:lvlText w:val="o"/>
      <w:lvlJc w:val="left"/>
      <w:pPr>
        <w:tabs>
          <w:tab w:val="num" w:pos="4260"/>
        </w:tabs>
        <w:ind w:left="4260" w:hanging="360"/>
      </w:pPr>
      <w:rPr>
        <w:rFonts w:ascii="Courier New" w:hAnsi="Courier New" w:hint="default"/>
      </w:rPr>
    </w:lvl>
    <w:lvl w:ilvl="5" w:tplc="04090005" w:tentative="1">
      <w:start w:val="1"/>
      <w:numFmt w:val="bullet"/>
      <w:lvlText w:val=""/>
      <w:lvlJc w:val="left"/>
      <w:pPr>
        <w:tabs>
          <w:tab w:val="num" w:pos="4980"/>
        </w:tabs>
        <w:ind w:left="4980" w:hanging="360"/>
      </w:pPr>
      <w:rPr>
        <w:rFonts w:ascii="Wingdings" w:hAnsi="Wingdings" w:hint="default"/>
      </w:rPr>
    </w:lvl>
    <w:lvl w:ilvl="6" w:tplc="04090001" w:tentative="1">
      <w:start w:val="1"/>
      <w:numFmt w:val="bullet"/>
      <w:lvlText w:val=""/>
      <w:lvlJc w:val="left"/>
      <w:pPr>
        <w:tabs>
          <w:tab w:val="num" w:pos="5700"/>
        </w:tabs>
        <w:ind w:left="5700" w:hanging="360"/>
      </w:pPr>
      <w:rPr>
        <w:rFonts w:ascii="Symbol" w:hAnsi="Symbol" w:hint="default"/>
      </w:rPr>
    </w:lvl>
    <w:lvl w:ilvl="7" w:tplc="04090003" w:tentative="1">
      <w:start w:val="1"/>
      <w:numFmt w:val="bullet"/>
      <w:lvlText w:val="o"/>
      <w:lvlJc w:val="left"/>
      <w:pPr>
        <w:tabs>
          <w:tab w:val="num" w:pos="6420"/>
        </w:tabs>
        <w:ind w:left="6420" w:hanging="360"/>
      </w:pPr>
      <w:rPr>
        <w:rFonts w:ascii="Courier New" w:hAnsi="Courier New" w:hint="default"/>
      </w:rPr>
    </w:lvl>
    <w:lvl w:ilvl="8" w:tplc="04090005" w:tentative="1">
      <w:start w:val="1"/>
      <w:numFmt w:val="bullet"/>
      <w:lvlText w:val=""/>
      <w:lvlJc w:val="left"/>
      <w:pPr>
        <w:tabs>
          <w:tab w:val="num" w:pos="7140"/>
        </w:tabs>
        <w:ind w:left="7140" w:hanging="360"/>
      </w:pPr>
      <w:rPr>
        <w:rFonts w:ascii="Wingdings" w:hAnsi="Wingdings" w:hint="default"/>
      </w:rPr>
    </w:lvl>
  </w:abstractNum>
  <w:abstractNum w:abstractNumId="31" w15:restartNumberingAfterBreak="0">
    <w:nsid w:val="69A411CB"/>
    <w:multiLevelType w:val="multilevel"/>
    <w:tmpl w:val="821273D2"/>
    <w:lvl w:ilvl="0">
      <w:start w:val="1"/>
      <w:numFmt w:val="decimal"/>
      <w:lvlText w:val="%1."/>
      <w:lvlJc w:val="left"/>
      <w:pPr>
        <w:tabs>
          <w:tab w:val="num" w:pos="720"/>
        </w:tabs>
        <w:ind w:left="720" w:hanging="360"/>
      </w:pPr>
    </w:lvl>
    <w:lvl w:ilvl="1">
      <w:start w:val="4"/>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32" w15:restartNumberingAfterBreak="0">
    <w:nsid w:val="6C3F0DBB"/>
    <w:multiLevelType w:val="multilevel"/>
    <w:tmpl w:val="F470107A"/>
    <w:lvl w:ilvl="0">
      <w:start w:val="2"/>
      <w:numFmt w:val="decimal"/>
      <w:lvlText w:val="%1"/>
      <w:lvlJc w:val="left"/>
      <w:pPr>
        <w:tabs>
          <w:tab w:val="num" w:pos="840"/>
        </w:tabs>
        <w:ind w:left="840" w:hanging="840"/>
      </w:pPr>
      <w:rPr>
        <w:rFonts w:hint="default"/>
      </w:rPr>
    </w:lvl>
    <w:lvl w:ilvl="1">
      <w:start w:val="1"/>
      <w:numFmt w:val="decimal"/>
      <w:lvlText w:val="%1.%2"/>
      <w:lvlJc w:val="left"/>
      <w:pPr>
        <w:tabs>
          <w:tab w:val="num" w:pos="840"/>
        </w:tabs>
        <w:ind w:left="840" w:hanging="840"/>
      </w:pPr>
      <w:rPr>
        <w:rFonts w:hint="default"/>
      </w:rPr>
    </w:lvl>
    <w:lvl w:ilvl="2">
      <w:start w:val="1"/>
      <w:numFmt w:val="decimal"/>
      <w:lvlText w:val="%1.%2.%3"/>
      <w:lvlJc w:val="left"/>
      <w:pPr>
        <w:tabs>
          <w:tab w:val="num" w:pos="840"/>
        </w:tabs>
        <w:ind w:left="840" w:hanging="840"/>
      </w:pPr>
      <w:rPr>
        <w:rFonts w:hint="default"/>
      </w:rPr>
    </w:lvl>
    <w:lvl w:ilvl="3">
      <w:start w:val="1"/>
      <w:numFmt w:val="decimal"/>
      <w:lvlText w:val="%1.%2.%3.%4"/>
      <w:lvlJc w:val="left"/>
      <w:pPr>
        <w:tabs>
          <w:tab w:val="num" w:pos="840"/>
        </w:tabs>
        <w:ind w:left="840" w:hanging="84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6D7F6440"/>
    <w:multiLevelType w:val="hybridMultilevel"/>
    <w:tmpl w:val="3012A2A4"/>
    <w:lvl w:ilvl="0" w:tplc="FFFFFFFF">
      <w:start w:val="10"/>
      <w:numFmt w:val="decimal"/>
      <w:lvlText w:val="%1."/>
      <w:lvlJc w:val="left"/>
      <w:pPr>
        <w:tabs>
          <w:tab w:val="num" w:pos="480"/>
        </w:tabs>
        <w:ind w:left="480" w:hanging="48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4" w15:restartNumberingAfterBreak="0">
    <w:nsid w:val="6F60090A"/>
    <w:multiLevelType w:val="multilevel"/>
    <w:tmpl w:val="C7AE07A6"/>
    <w:lvl w:ilvl="0">
      <w:start w:val="8"/>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5" w15:restartNumberingAfterBreak="0">
    <w:nsid w:val="73D05078"/>
    <w:multiLevelType w:val="multilevel"/>
    <w:tmpl w:val="9842A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6EE5E93"/>
    <w:multiLevelType w:val="multilevel"/>
    <w:tmpl w:val="E3083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A9B5710"/>
    <w:multiLevelType w:val="multilevel"/>
    <w:tmpl w:val="82C677BC"/>
    <w:lvl w:ilvl="0">
      <w:start w:val="8"/>
      <w:numFmt w:val="decimal"/>
      <w:lvlText w:val="%1"/>
      <w:lvlJc w:val="left"/>
      <w:pPr>
        <w:tabs>
          <w:tab w:val="num" w:pos="540"/>
        </w:tabs>
        <w:ind w:left="540" w:hanging="540"/>
      </w:pPr>
      <w:rPr>
        <w:rFonts w:hint="default"/>
        <w:b w:val="0"/>
        <w:u w:val="none"/>
      </w:rPr>
    </w:lvl>
    <w:lvl w:ilvl="1">
      <w:start w:val="6"/>
      <w:numFmt w:val="decimal"/>
      <w:lvlText w:val="%1.%2"/>
      <w:lvlJc w:val="left"/>
      <w:pPr>
        <w:tabs>
          <w:tab w:val="num" w:pos="840"/>
        </w:tabs>
        <w:ind w:left="840" w:hanging="540"/>
      </w:pPr>
      <w:rPr>
        <w:rFonts w:hint="default"/>
        <w:b w:val="0"/>
        <w:u w:val="none"/>
      </w:rPr>
    </w:lvl>
    <w:lvl w:ilvl="2">
      <w:start w:val="1"/>
      <w:numFmt w:val="decimal"/>
      <w:lvlText w:val="%1.%2.%3"/>
      <w:lvlJc w:val="left"/>
      <w:pPr>
        <w:tabs>
          <w:tab w:val="num" w:pos="1320"/>
        </w:tabs>
        <w:ind w:left="1320" w:hanging="720"/>
      </w:pPr>
      <w:rPr>
        <w:rFonts w:hint="default"/>
        <w:b w:val="0"/>
        <w:u w:val="none"/>
      </w:rPr>
    </w:lvl>
    <w:lvl w:ilvl="3">
      <w:start w:val="1"/>
      <w:numFmt w:val="decimal"/>
      <w:lvlText w:val="%1.%2.%3.%4"/>
      <w:lvlJc w:val="left"/>
      <w:pPr>
        <w:tabs>
          <w:tab w:val="num" w:pos="1620"/>
        </w:tabs>
        <w:ind w:left="1620" w:hanging="720"/>
      </w:pPr>
      <w:rPr>
        <w:rFonts w:hint="default"/>
        <w:b w:val="0"/>
        <w:u w:val="none"/>
      </w:rPr>
    </w:lvl>
    <w:lvl w:ilvl="4">
      <w:start w:val="1"/>
      <w:numFmt w:val="decimal"/>
      <w:lvlText w:val="%1.%2.%3.%4.%5"/>
      <w:lvlJc w:val="left"/>
      <w:pPr>
        <w:tabs>
          <w:tab w:val="num" w:pos="2280"/>
        </w:tabs>
        <w:ind w:left="2280" w:hanging="1080"/>
      </w:pPr>
      <w:rPr>
        <w:rFonts w:hint="default"/>
        <w:b w:val="0"/>
        <w:u w:val="none"/>
      </w:rPr>
    </w:lvl>
    <w:lvl w:ilvl="5">
      <w:start w:val="1"/>
      <w:numFmt w:val="decimal"/>
      <w:lvlText w:val="%1.%2.%3.%4.%5.%6"/>
      <w:lvlJc w:val="left"/>
      <w:pPr>
        <w:tabs>
          <w:tab w:val="num" w:pos="2580"/>
        </w:tabs>
        <w:ind w:left="2580" w:hanging="1080"/>
      </w:pPr>
      <w:rPr>
        <w:rFonts w:hint="default"/>
        <w:b w:val="0"/>
        <w:u w:val="none"/>
      </w:rPr>
    </w:lvl>
    <w:lvl w:ilvl="6">
      <w:start w:val="1"/>
      <w:numFmt w:val="decimal"/>
      <w:lvlText w:val="%1.%2.%3.%4.%5.%6.%7"/>
      <w:lvlJc w:val="left"/>
      <w:pPr>
        <w:tabs>
          <w:tab w:val="num" w:pos="3240"/>
        </w:tabs>
        <w:ind w:left="3240" w:hanging="1440"/>
      </w:pPr>
      <w:rPr>
        <w:rFonts w:hint="default"/>
        <w:b w:val="0"/>
        <w:u w:val="none"/>
      </w:rPr>
    </w:lvl>
    <w:lvl w:ilvl="7">
      <w:start w:val="1"/>
      <w:numFmt w:val="decimal"/>
      <w:lvlText w:val="%1.%2.%3.%4.%5.%6.%7.%8"/>
      <w:lvlJc w:val="left"/>
      <w:pPr>
        <w:tabs>
          <w:tab w:val="num" w:pos="3540"/>
        </w:tabs>
        <w:ind w:left="3540" w:hanging="1440"/>
      </w:pPr>
      <w:rPr>
        <w:rFonts w:hint="default"/>
        <w:b w:val="0"/>
        <w:u w:val="none"/>
      </w:rPr>
    </w:lvl>
    <w:lvl w:ilvl="8">
      <w:start w:val="1"/>
      <w:numFmt w:val="decimal"/>
      <w:lvlText w:val="%1.%2.%3.%4.%5.%6.%7.%8.%9"/>
      <w:lvlJc w:val="left"/>
      <w:pPr>
        <w:tabs>
          <w:tab w:val="num" w:pos="4200"/>
        </w:tabs>
        <w:ind w:left="4200" w:hanging="1800"/>
      </w:pPr>
      <w:rPr>
        <w:rFonts w:hint="default"/>
        <w:b w:val="0"/>
        <w:u w:val="none"/>
      </w:rPr>
    </w:lvl>
  </w:abstractNum>
  <w:abstractNum w:abstractNumId="38" w15:restartNumberingAfterBreak="0">
    <w:nsid w:val="7C8F4401"/>
    <w:multiLevelType w:val="hybridMultilevel"/>
    <w:tmpl w:val="307A29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D51545B"/>
    <w:multiLevelType w:val="hybridMultilevel"/>
    <w:tmpl w:val="EA0213C2"/>
    <w:lvl w:ilvl="0" w:tplc="7646C50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7E1E0F8D"/>
    <w:multiLevelType w:val="hybridMultilevel"/>
    <w:tmpl w:val="9D9859FC"/>
    <w:lvl w:ilvl="0" w:tplc="4210B02C">
      <w:start w:val="1"/>
      <w:numFmt w:val="lowerLetter"/>
      <w:lvlText w:val="%1."/>
      <w:lvlJc w:val="left"/>
      <w:pPr>
        <w:tabs>
          <w:tab w:val="num" w:pos="1440"/>
        </w:tabs>
        <w:ind w:left="144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F872576"/>
    <w:multiLevelType w:val="multilevel"/>
    <w:tmpl w:val="9698A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FD02610"/>
    <w:multiLevelType w:val="hybridMultilevel"/>
    <w:tmpl w:val="EB1651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31"/>
  </w:num>
  <w:num w:numId="3">
    <w:abstractNumId w:val="19"/>
  </w:num>
  <w:num w:numId="4">
    <w:abstractNumId w:val="32"/>
  </w:num>
  <w:num w:numId="5">
    <w:abstractNumId w:val="21"/>
  </w:num>
  <w:num w:numId="6">
    <w:abstractNumId w:val="2"/>
  </w:num>
  <w:num w:numId="7">
    <w:abstractNumId w:val="16"/>
  </w:num>
  <w:num w:numId="8">
    <w:abstractNumId w:val="34"/>
  </w:num>
  <w:num w:numId="9">
    <w:abstractNumId w:val="37"/>
  </w:num>
  <w:num w:numId="10">
    <w:abstractNumId w:val="29"/>
  </w:num>
  <w:num w:numId="11">
    <w:abstractNumId w:val="13"/>
  </w:num>
  <w:num w:numId="12">
    <w:abstractNumId w:val="30"/>
  </w:num>
  <w:num w:numId="13">
    <w:abstractNumId w:val="12"/>
  </w:num>
  <w:num w:numId="14">
    <w:abstractNumId w:val="39"/>
  </w:num>
  <w:num w:numId="15">
    <w:abstractNumId w:val="11"/>
  </w:num>
  <w:num w:numId="16">
    <w:abstractNumId w:val="33"/>
  </w:num>
  <w:num w:numId="17">
    <w:abstractNumId w:val="10"/>
  </w:num>
  <w:num w:numId="18">
    <w:abstractNumId w:val="41"/>
  </w:num>
  <w:num w:numId="19">
    <w:abstractNumId w:val="0"/>
  </w:num>
  <w:num w:numId="20">
    <w:abstractNumId w:val="25"/>
  </w:num>
  <w:num w:numId="21">
    <w:abstractNumId w:val="8"/>
  </w:num>
  <w:num w:numId="22">
    <w:abstractNumId w:val="40"/>
  </w:num>
  <w:num w:numId="23">
    <w:abstractNumId w:val="3"/>
  </w:num>
  <w:num w:numId="24">
    <w:abstractNumId w:val="27"/>
  </w:num>
  <w:num w:numId="25">
    <w:abstractNumId w:val="4"/>
  </w:num>
  <w:num w:numId="26">
    <w:abstractNumId w:val="35"/>
  </w:num>
  <w:num w:numId="27">
    <w:abstractNumId w:val="18"/>
  </w:num>
  <w:num w:numId="28">
    <w:abstractNumId w:val="28"/>
  </w:num>
  <w:num w:numId="29">
    <w:abstractNumId w:val="26"/>
  </w:num>
  <w:num w:numId="30">
    <w:abstractNumId w:val="42"/>
  </w:num>
  <w:num w:numId="31">
    <w:abstractNumId w:val="7"/>
  </w:num>
  <w:num w:numId="32">
    <w:abstractNumId w:val="9"/>
  </w:num>
  <w:num w:numId="33">
    <w:abstractNumId w:val="20"/>
  </w:num>
  <w:num w:numId="34">
    <w:abstractNumId w:val="14"/>
  </w:num>
  <w:num w:numId="35">
    <w:abstractNumId w:val="22"/>
  </w:num>
  <w:num w:numId="36">
    <w:abstractNumId w:val="36"/>
  </w:num>
  <w:num w:numId="37">
    <w:abstractNumId w:val="38"/>
  </w:num>
  <w:num w:numId="38">
    <w:abstractNumId w:val="17"/>
  </w:num>
  <w:num w:numId="39">
    <w:abstractNumId w:val="6"/>
  </w:num>
  <w:num w:numId="40">
    <w:abstractNumId w:val="15"/>
  </w:num>
  <w:num w:numId="41">
    <w:abstractNumId w:val="23"/>
  </w:num>
  <w:num w:numId="42">
    <w:abstractNumId w:val="24"/>
  </w:num>
  <w:num w:numId="4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011"/>
    <w:rsid w:val="00013BF1"/>
    <w:rsid w:val="0009414A"/>
    <w:rsid w:val="00102AE0"/>
    <w:rsid w:val="00180BEC"/>
    <w:rsid w:val="00180CB5"/>
    <w:rsid w:val="001A09AA"/>
    <w:rsid w:val="001A4247"/>
    <w:rsid w:val="001B016D"/>
    <w:rsid w:val="001D1833"/>
    <w:rsid w:val="001D4D35"/>
    <w:rsid w:val="001D6865"/>
    <w:rsid w:val="001E08DD"/>
    <w:rsid w:val="00211359"/>
    <w:rsid w:val="00235949"/>
    <w:rsid w:val="00264D05"/>
    <w:rsid w:val="002E4278"/>
    <w:rsid w:val="003868A6"/>
    <w:rsid w:val="003B61ED"/>
    <w:rsid w:val="004217D6"/>
    <w:rsid w:val="00455E60"/>
    <w:rsid w:val="004C3F56"/>
    <w:rsid w:val="004E725E"/>
    <w:rsid w:val="00557DD5"/>
    <w:rsid w:val="00592F4A"/>
    <w:rsid w:val="005B5822"/>
    <w:rsid w:val="00610951"/>
    <w:rsid w:val="00651DDE"/>
    <w:rsid w:val="00685812"/>
    <w:rsid w:val="006A5801"/>
    <w:rsid w:val="006B37C3"/>
    <w:rsid w:val="00703BCD"/>
    <w:rsid w:val="007104B6"/>
    <w:rsid w:val="007F012C"/>
    <w:rsid w:val="00815011"/>
    <w:rsid w:val="00826692"/>
    <w:rsid w:val="00831213"/>
    <w:rsid w:val="00847F51"/>
    <w:rsid w:val="00961BA1"/>
    <w:rsid w:val="00A82095"/>
    <w:rsid w:val="00BE24C0"/>
    <w:rsid w:val="00BF1A97"/>
    <w:rsid w:val="00C16E84"/>
    <w:rsid w:val="00D94C68"/>
    <w:rsid w:val="00DA4F68"/>
    <w:rsid w:val="00E15AA0"/>
    <w:rsid w:val="00E62F28"/>
    <w:rsid w:val="00EA1FD3"/>
    <w:rsid w:val="00EB742F"/>
    <w:rsid w:val="00EC42CC"/>
    <w:rsid w:val="00ED591D"/>
    <w:rsid w:val="00F12394"/>
    <w:rsid w:val="00F6186D"/>
    <w:rsid w:val="00F97E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AB314"/>
  <w15:chartTrackingRefBased/>
  <w15:docId w15:val="{6FAC9B4D-B215-4B68-8B67-CA77E4A9A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01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1501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815011"/>
    <w:pPr>
      <w:keepNext/>
      <w:jc w:val="center"/>
      <w:outlineLvl w:val="1"/>
    </w:pPr>
    <w:rPr>
      <w:b/>
      <w:bCs/>
      <w:sz w:val="40"/>
    </w:rPr>
  </w:style>
  <w:style w:type="paragraph" w:styleId="Heading3">
    <w:name w:val="heading 3"/>
    <w:basedOn w:val="Normal"/>
    <w:next w:val="Normal"/>
    <w:link w:val="Heading3Char"/>
    <w:qFormat/>
    <w:rsid w:val="00815011"/>
    <w:pPr>
      <w:keepNext/>
      <w:outlineLvl w:val="2"/>
    </w:pPr>
    <w:rPr>
      <w:b/>
      <w:bCs/>
      <w:sz w:val="56"/>
    </w:rPr>
  </w:style>
  <w:style w:type="paragraph" w:styleId="Heading4">
    <w:name w:val="heading 4"/>
    <w:basedOn w:val="Normal"/>
    <w:next w:val="Normal"/>
    <w:link w:val="Heading4Char"/>
    <w:qFormat/>
    <w:rsid w:val="00815011"/>
    <w:pPr>
      <w:keepNext/>
      <w:jc w:val="center"/>
      <w:outlineLvl w:val="3"/>
    </w:pPr>
    <w:rPr>
      <w:b/>
      <w:bCs/>
    </w:rPr>
  </w:style>
  <w:style w:type="paragraph" w:styleId="Heading5">
    <w:name w:val="heading 5"/>
    <w:basedOn w:val="Normal"/>
    <w:next w:val="Normal"/>
    <w:link w:val="Heading5Char"/>
    <w:qFormat/>
    <w:rsid w:val="00815011"/>
    <w:pPr>
      <w:keepNext/>
      <w:ind w:left="2160"/>
      <w:outlineLvl w:val="4"/>
    </w:pPr>
    <w:rPr>
      <w:sz w:val="28"/>
    </w:rPr>
  </w:style>
  <w:style w:type="paragraph" w:styleId="Heading6">
    <w:name w:val="heading 6"/>
    <w:basedOn w:val="Normal"/>
    <w:next w:val="Normal"/>
    <w:link w:val="Heading6Char"/>
    <w:qFormat/>
    <w:rsid w:val="00815011"/>
    <w:pPr>
      <w:keepNext/>
      <w:ind w:left="1440"/>
      <w:outlineLvl w:val="5"/>
    </w:pPr>
    <w:rPr>
      <w:sz w:val="28"/>
    </w:rPr>
  </w:style>
  <w:style w:type="paragraph" w:styleId="Heading7">
    <w:name w:val="heading 7"/>
    <w:basedOn w:val="Normal"/>
    <w:next w:val="Normal"/>
    <w:link w:val="Heading7Char"/>
    <w:qFormat/>
    <w:rsid w:val="00815011"/>
    <w:pPr>
      <w:keepNext/>
      <w:ind w:left="1440" w:hanging="1440"/>
      <w:outlineLvl w:val="6"/>
    </w:pPr>
    <w:rPr>
      <w:b/>
      <w:bCs/>
    </w:rPr>
  </w:style>
  <w:style w:type="paragraph" w:styleId="Heading8">
    <w:name w:val="heading 8"/>
    <w:basedOn w:val="Normal"/>
    <w:next w:val="Normal"/>
    <w:link w:val="Heading8Char"/>
    <w:qFormat/>
    <w:rsid w:val="00815011"/>
    <w:pPr>
      <w:keepNext/>
      <w:ind w:left="720"/>
      <w:jc w:val="center"/>
      <w:outlineLvl w:val="7"/>
    </w:pPr>
    <w:rPr>
      <w:b/>
      <w:bCs/>
      <w:sz w:val="36"/>
    </w:rPr>
  </w:style>
  <w:style w:type="paragraph" w:styleId="Heading9">
    <w:name w:val="heading 9"/>
    <w:basedOn w:val="Normal"/>
    <w:next w:val="Normal"/>
    <w:link w:val="Heading9Char"/>
    <w:qFormat/>
    <w:rsid w:val="00815011"/>
    <w:pPr>
      <w:keepNext/>
      <w:ind w:left="360"/>
      <w:jc w:val="center"/>
      <w:outlineLvl w:val="8"/>
    </w:pPr>
    <w:rPr>
      <w:caps/>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15011"/>
    <w:rPr>
      <w:rFonts w:ascii="Arial" w:eastAsia="Times New Roman" w:hAnsi="Arial" w:cs="Arial"/>
      <w:b/>
      <w:bCs/>
      <w:kern w:val="32"/>
      <w:sz w:val="32"/>
      <w:szCs w:val="32"/>
    </w:rPr>
  </w:style>
  <w:style w:type="character" w:customStyle="1" w:styleId="Heading2Char">
    <w:name w:val="Heading 2 Char"/>
    <w:basedOn w:val="DefaultParagraphFont"/>
    <w:link w:val="Heading2"/>
    <w:rsid w:val="00815011"/>
    <w:rPr>
      <w:rFonts w:ascii="Times New Roman" w:eastAsia="Times New Roman" w:hAnsi="Times New Roman" w:cs="Times New Roman"/>
      <w:b/>
      <w:bCs/>
      <w:sz w:val="40"/>
      <w:szCs w:val="24"/>
    </w:rPr>
  </w:style>
  <w:style w:type="character" w:customStyle="1" w:styleId="Heading3Char">
    <w:name w:val="Heading 3 Char"/>
    <w:basedOn w:val="DefaultParagraphFont"/>
    <w:link w:val="Heading3"/>
    <w:rsid w:val="00815011"/>
    <w:rPr>
      <w:rFonts w:ascii="Times New Roman" w:eastAsia="Times New Roman" w:hAnsi="Times New Roman" w:cs="Times New Roman"/>
      <w:b/>
      <w:bCs/>
      <w:sz w:val="56"/>
      <w:szCs w:val="24"/>
    </w:rPr>
  </w:style>
  <w:style w:type="character" w:customStyle="1" w:styleId="Heading4Char">
    <w:name w:val="Heading 4 Char"/>
    <w:basedOn w:val="DefaultParagraphFont"/>
    <w:link w:val="Heading4"/>
    <w:rsid w:val="00815011"/>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rsid w:val="00815011"/>
    <w:rPr>
      <w:rFonts w:ascii="Times New Roman" w:eastAsia="Times New Roman" w:hAnsi="Times New Roman" w:cs="Times New Roman"/>
      <w:sz w:val="28"/>
      <w:szCs w:val="24"/>
    </w:rPr>
  </w:style>
  <w:style w:type="character" w:customStyle="1" w:styleId="Heading6Char">
    <w:name w:val="Heading 6 Char"/>
    <w:basedOn w:val="DefaultParagraphFont"/>
    <w:link w:val="Heading6"/>
    <w:rsid w:val="00815011"/>
    <w:rPr>
      <w:rFonts w:ascii="Times New Roman" w:eastAsia="Times New Roman" w:hAnsi="Times New Roman" w:cs="Times New Roman"/>
      <w:sz w:val="28"/>
      <w:szCs w:val="24"/>
    </w:rPr>
  </w:style>
  <w:style w:type="character" w:customStyle="1" w:styleId="Heading7Char">
    <w:name w:val="Heading 7 Char"/>
    <w:basedOn w:val="DefaultParagraphFont"/>
    <w:link w:val="Heading7"/>
    <w:rsid w:val="00815011"/>
    <w:rPr>
      <w:rFonts w:ascii="Times New Roman" w:eastAsia="Times New Roman" w:hAnsi="Times New Roman" w:cs="Times New Roman"/>
      <w:b/>
      <w:bCs/>
      <w:sz w:val="24"/>
      <w:szCs w:val="24"/>
    </w:rPr>
  </w:style>
  <w:style w:type="character" w:customStyle="1" w:styleId="Heading8Char">
    <w:name w:val="Heading 8 Char"/>
    <w:basedOn w:val="DefaultParagraphFont"/>
    <w:link w:val="Heading8"/>
    <w:rsid w:val="00815011"/>
    <w:rPr>
      <w:rFonts w:ascii="Times New Roman" w:eastAsia="Times New Roman" w:hAnsi="Times New Roman" w:cs="Times New Roman"/>
      <w:b/>
      <w:bCs/>
      <w:sz w:val="36"/>
      <w:szCs w:val="24"/>
    </w:rPr>
  </w:style>
  <w:style w:type="character" w:customStyle="1" w:styleId="Heading9Char">
    <w:name w:val="Heading 9 Char"/>
    <w:basedOn w:val="DefaultParagraphFont"/>
    <w:link w:val="Heading9"/>
    <w:rsid w:val="00815011"/>
    <w:rPr>
      <w:rFonts w:ascii="Times New Roman" w:eastAsia="Times New Roman" w:hAnsi="Times New Roman" w:cs="Times New Roman"/>
      <w:caps/>
      <w:sz w:val="40"/>
      <w:szCs w:val="24"/>
    </w:rPr>
  </w:style>
  <w:style w:type="paragraph" w:styleId="Title">
    <w:name w:val="Title"/>
    <w:basedOn w:val="Normal"/>
    <w:link w:val="TitleChar"/>
    <w:qFormat/>
    <w:rsid w:val="00815011"/>
    <w:pPr>
      <w:jc w:val="center"/>
    </w:pPr>
    <w:rPr>
      <w:b/>
      <w:bCs/>
      <w:sz w:val="52"/>
    </w:rPr>
  </w:style>
  <w:style w:type="character" w:customStyle="1" w:styleId="TitleChar">
    <w:name w:val="Title Char"/>
    <w:basedOn w:val="DefaultParagraphFont"/>
    <w:link w:val="Title"/>
    <w:rsid w:val="00815011"/>
    <w:rPr>
      <w:rFonts w:ascii="Times New Roman" w:eastAsia="Times New Roman" w:hAnsi="Times New Roman" w:cs="Times New Roman"/>
      <w:b/>
      <w:bCs/>
      <w:sz w:val="52"/>
      <w:szCs w:val="24"/>
    </w:rPr>
  </w:style>
  <w:style w:type="paragraph" w:styleId="BodyText">
    <w:name w:val="Body Text"/>
    <w:basedOn w:val="Normal"/>
    <w:link w:val="BodyTextChar"/>
    <w:semiHidden/>
    <w:rsid w:val="00815011"/>
    <w:pPr>
      <w:jc w:val="center"/>
    </w:pPr>
  </w:style>
  <w:style w:type="character" w:customStyle="1" w:styleId="BodyTextChar">
    <w:name w:val="Body Text Char"/>
    <w:basedOn w:val="DefaultParagraphFont"/>
    <w:link w:val="BodyText"/>
    <w:semiHidden/>
    <w:rsid w:val="00815011"/>
    <w:rPr>
      <w:rFonts w:ascii="Times New Roman" w:eastAsia="Times New Roman" w:hAnsi="Times New Roman" w:cs="Times New Roman"/>
      <w:sz w:val="24"/>
      <w:szCs w:val="24"/>
    </w:rPr>
  </w:style>
  <w:style w:type="paragraph" w:styleId="Caption">
    <w:name w:val="caption"/>
    <w:basedOn w:val="Normal"/>
    <w:next w:val="Normal"/>
    <w:qFormat/>
    <w:rsid w:val="00815011"/>
    <w:pPr>
      <w:jc w:val="center"/>
    </w:pPr>
    <w:rPr>
      <w:b/>
      <w:bCs/>
      <w:sz w:val="52"/>
    </w:rPr>
  </w:style>
  <w:style w:type="paragraph" w:styleId="Header">
    <w:name w:val="header"/>
    <w:basedOn w:val="Normal"/>
    <w:link w:val="HeaderChar"/>
    <w:semiHidden/>
    <w:rsid w:val="00815011"/>
    <w:pPr>
      <w:tabs>
        <w:tab w:val="center" w:pos="4153"/>
        <w:tab w:val="right" w:pos="8306"/>
      </w:tabs>
    </w:pPr>
  </w:style>
  <w:style w:type="character" w:customStyle="1" w:styleId="HeaderChar">
    <w:name w:val="Header Char"/>
    <w:basedOn w:val="DefaultParagraphFont"/>
    <w:link w:val="Header"/>
    <w:semiHidden/>
    <w:rsid w:val="00815011"/>
    <w:rPr>
      <w:rFonts w:ascii="Times New Roman" w:eastAsia="Times New Roman" w:hAnsi="Times New Roman" w:cs="Times New Roman"/>
      <w:sz w:val="24"/>
      <w:szCs w:val="24"/>
    </w:rPr>
  </w:style>
  <w:style w:type="paragraph" w:styleId="Footer">
    <w:name w:val="footer"/>
    <w:basedOn w:val="Normal"/>
    <w:link w:val="FooterChar"/>
    <w:semiHidden/>
    <w:rsid w:val="00815011"/>
    <w:pPr>
      <w:tabs>
        <w:tab w:val="center" w:pos="4153"/>
        <w:tab w:val="right" w:pos="8306"/>
      </w:tabs>
    </w:pPr>
  </w:style>
  <w:style w:type="character" w:customStyle="1" w:styleId="FooterChar">
    <w:name w:val="Footer Char"/>
    <w:basedOn w:val="DefaultParagraphFont"/>
    <w:link w:val="Footer"/>
    <w:semiHidden/>
    <w:rsid w:val="00815011"/>
    <w:rPr>
      <w:rFonts w:ascii="Times New Roman" w:eastAsia="Times New Roman" w:hAnsi="Times New Roman" w:cs="Times New Roman"/>
      <w:sz w:val="24"/>
      <w:szCs w:val="24"/>
    </w:rPr>
  </w:style>
  <w:style w:type="character" w:styleId="Hyperlink">
    <w:name w:val="Hyperlink"/>
    <w:semiHidden/>
    <w:rsid w:val="00815011"/>
    <w:rPr>
      <w:color w:val="0000FF"/>
      <w:u w:val="single"/>
    </w:rPr>
  </w:style>
  <w:style w:type="character" w:styleId="FollowedHyperlink">
    <w:name w:val="FollowedHyperlink"/>
    <w:semiHidden/>
    <w:rsid w:val="00815011"/>
    <w:rPr>
      <w:color w:val="800080"/>
      <w:u w:val="single"/>
    </w:rPr>
  </w:style>
  <w:style w:type="character" w:styleId="PageNumber">
    <w:name w:val="page number"/>
    <w:basedOn w:val="DefaultParagraphFont"/>
    <w:semiHidden/>
    <w:rsid w:val="00815011"/>
  </w:style>
  <w:style w:type="character" w:styleId="Strong">
    <w:name w:val="Strong"/>
    <w:uiPriority w:val="22"/>
    <w:qFormat/>
    <w:rsid w:val="00815011"/>
    <w:rPr>
      <w:b/>
      <w:bCs/>
    </w:rPr>
  </w:style>
  <w:style w:type="paragraph" w:customStyle="1" w:styleId="text">
    <w:name w:val="text"/>
    <w:basedOn w:val="Normal"/>
    <w:rsid w:val="00815011"/>
    <w:pPr>
      <w:spacing w:after="45"/>
      <w:ind w:left="90"/>
    </w:pPr>
    <w:rPr>
      <w:rFonts w:ascii="Verdana" w:hAnsi="Verdana"/>
      <w:color w:val="000000"/>
      <w:spacing w:val="7"/>
      <w:sz w:val="14"/>
      <w:szCs w:val="14"/>
      <w:lang w:eastAsia="en-GB"/>
    </w:rPr>
  </w:style>
  <w:style w:type="character" w:customStyle="1" w:styleId="style121">
    <w:name w:val="style121"/>
    <w:rsid w:val="00815011"/>
    <w:rPr>
      <w:color w:val="000000"/>
    </w:rPr>
  </w:style>
  <w:style w:type="paragraph" w:styleId="ListParagraph">
    <w:name w:val="List Paragraph"/>
    <w:basedOn w:val="Normal"/>
    <w:uiPriority w:val="34"/>
    <w:qFormat/>
    <w:rsid w:val="00815011"/>
    <w:pPr>
      <w:ind w:left="720"/>
    </w:pPr>
  </w:style>
  <w:style w:type="table" w:styleId="TableGrid">
    <w:name w:val="Table Grid"/>
    <w:basedOn w:val="TableNormal"/>
    <w:uiPriority w:val="59"/>
    <w:rsid w:val="00815011"/>
    <w:pPr>
      <w:spacing w:after="0" w:line="240" w:lineRule="auto"/>
    </w:pPr>
    <w:rPr>
      <w:rFonts w:ascii="Times New Roman" w:eastAsia="Times New Roman"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LightShading-Accent1">
    <w:name w:val="Light Shading Accent 1"/>
    <w:basedOn w:val="TableNormal"/>
    <w:uiPriority w:val="60"/>
    <w:rsid w:val="00815011"/>
    <w:pPr>
      <w:spacing w:after="0" w:line="240" w:lineRule="auto"/>
    </w:pPr>
    <w:rPr>
      <w:rFonts w:ascii="Times New Roman" w:eastAsia="Times New Roman" w:hAnsi="Times New Roman" w:cs="Times New Roman"/>
      <w:color w:val="365F91"/>
      <w:sz w:val="20"/>
      <w:szCs w:val="20"/>
      <w:lang w:eastAsia="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NormalWeb">
    <w:name w:val="Normal (Web)"/>
    <w:basedOn w:val="Normal"/>
    <w:uiPriority w:val="99"/>
    <w:unhideWhenUsed/>
    <w:rsid w:val="00815011"/>
    <w:pPr>
      <w:spacing w:before="100" w:beforeAutospacing="1" w:after="100" w:afterAutospacing="1"/>
    </w:pPr>
    <w:rPr>
      <w:lang w:eastAsia="en-GB"/>
    </w:rPr>
  </w:style>
  <w:style w:type="paragraph" w:styleId="NoSpacing">
    <w:name w:val="No Spacing"/>
    <w:link w:val="NoSpacingChar"/>
    <w:uiPriority w:val="1"/>
    <w:qFormat/>
    <w:rsid w:val="00815011"/>
    <w:pPr>
      <w:spacing w:after="0" w:line="240" w:lineRule="auto"/>
    </w:pPr>
    <w:rPr>
      <w:rFonts w:ascii="Calibri" w:eastAsia="Times New Roman" w:hAnsi="Calibri" w:cs="Times New Roman"/>
      <w:lang w:val="en-US"/>
    </w:rPr>
  </w:style>
  <w:style w:type="character" w:customStyle="1" w:styleId="NoSpacingChar">
    <w:name w:val="No Spacing Char"/>
    <w:link w:val="NoSpacing"/>
    <w:uiPriority w:val="1"/>
    <w:rsid w:val="00815011"/>
    <w:rPr>
      <w:rFonts w:ascii="Calibri" w:eastAsia="Times New Roman" w:hAnsi="Calibri" w:cs="Times New Roman"/>
      <w:lang w:val="en-US"/>
    </w:rPr>
  </w:style>
  <w:style w:type="character" w:styleId="UnresolvedMention">
    <w:name w:val="Unresolved Mention"/>
    <w:uiPriority w:val="99"/>
    <w:semiHidden/>
    <w:unhideWhenUsed/>
    <w:rsid w:val="00815011"/>
    <w:rPr>
      <w:color w:val="605E5C"/>
      <w:shd w:val="clear" w:color="auto" w:fill="E1DFDD"/>
    </w:rPr>
  </w:style>
  <w:style w:type="table" w:styleId="PlainTable1">
    <w:name w:val="Plain Table 1"/>
    <w:basedOn w:val="TableNormal"/>
    <w:uiPriority w:val="41"/>
    <w:rsid w:val="00815011"/>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2359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5949"/>
    <w:rPr>
      <w:rFonts w:ascii="Segoe UI" w:eastAsia="Times New Roman" w:hAnsi="Segoe UI" w:cs="Segoe UI"/>
      <w:sz w:val="18"/>
      <w:szCs w:val="18"/>
    </w:rPr>
  </w:style>
  <w:style w:type="paragraph" w:customStyle="1" w:styleId="govuk-body">
    <w:name w:val="govuk-body"/>
    <w:basedOn w:val="Normal"/>
    <w:rsid w:val="006A5801"/>
    <w:pPr>
      <w:spacing w:before="100" w:beforeAutospacing="1" w:after="100" w:afterAutospacing="1"/>
    </w:pPr>
    <w:rPr>
      <w:lang w:eastAsia="en-GB"/>
    </w:rPr>
  </w:style>
  <w:style w:type="paragraph" w:customStyle="1" w:styleId="covidlist-item">
    <w:name w:val="covid__list-item"/>
    <w:basedOn w:val="Normal"/>
    <w:rsid w:val="006A5801"/>
    <w:pPr>
      <w:spacing w:before="100" w:beforeAutospacing="1" w:after="100" w:afterAutospacing="1"/>
    </w:pPr>
    <w:rPr>
      <w:lang w:eastAsia="en-GB"/>
    </w:rPr>
  </w:style>
  <w:style w:type="paragraph" w:customStyle="1" w:styleId="app-c-header-noticecall-to-action">
    <w:name w:val="app-c-header-notice__call-to-action"/>
    <w:basedOn w:val="Normal"/>
    <w:rsid w:val="00651DDE"/>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9828074">
      <w:bodyDiv w:val="1"/>
      <w:marLeft w:val="0"/>
      <w:marRight w:val="0"/>
      <w:marTop w:val="0"/>
      <w:marBottom w:val="0"/>
      <w:divBdr>
        <w:top w:val="none" w:sz="0" w:space="0" w:color="auto"/>
        <w:left w:val="none" w:sz="0" w:space="0" w:color="auto"/>
        <w:bottom w:val="none" w:sz="0" w:space="0" w:color="auto"/>
        <w:right w:val="none" w:sz="0" w:space="0" w:color="auto"/>
      </w:divBdr>
      <w:divsChild>
        <w:div w:id="995303897">
          <w:marLeft w:val="0"/>
          <w:marRight w:val="0"/>
          <w:marTop w:val="480"/>
          <w:marBottom w:val="480"/>
          <w:divBdr>
            <w:top w:val="none" w:sz="0" w:space="0" w:color="auto"/>
            <w:left w:val="single" w:sz="48" w:space="12" w:color="B1B4B6"/>
            <w:bottom w:val="none" w:sz="0" w:space="0" w:color="auto"/>
            <w:right w:val="none" w:sz="0" w:space="0" w:color="auto"/>
          </w:divBdr>
        </w:div>
      </w:divsChild>
    </w:div>
    <w:div w:id="460420635">
      <w:bodyDiv w:val="1"/>
      <w:marLeft w:val="0"/>
      <w:marRight w:val="0"/>
      <w:marTop w:val="0"/>
      <w:marBottom w:val="0"/>
      <w:divBdr>
        <w:top w:val="none" w:sz="0" w:space="0" w:color="auto"/>
        <w:left w:val="none" w:sz="0" w:space="0" w:color="auto"/>
        <w:bottom w:val="none" w:sz="0" w:space="0" w:color="auto"/>
        <w:right w:val="none" w:sz="0" w:space="0" w:color="auto"/>
      </w:divBdr>
    </w:div>
    <w:div w:id="524446426">
      <w:bodyDiv w:val="1"/>
      <w:marLeft w:val="0"/>
      <w:marRight w:val="0"/>
      <w:marTop w:val="0"/>
      <w:marBottom w:val="0"/>
      <w:divBdr>
        <w:top w:val="none" w:sz="0" w:space="0" w:color="auto"/>
        <w:left w:val="none" w:sz="0" w:space="0" w:color="auto"/>
        <w:bottom w:val="none" w:sz="0" w:space="0" w:color="auto"/>
        <w:right w:val="none" w:sz="0" w:space="0" w:color="auto"/>
      </w:divBdr>
    </w:div>
    <w:div w:id="1050181119">
      <w:bodyDiv w:val="1"/>
      <w:marLeft w:val="0"/>
      <w:marRight w:val="0"/>
      <w:marTop w:val="0"/>
      <w:marBottom w:val="0"/>
      <w:divBdr>
        <w:top w:val="none" w:sz="0" w:space="0" w:color="auto"/>
        <w:left w:val="none" w:sz="0" w:space="0" w:color="auto"/>
        <w:bottom w:val="none" w:sz="0" w:space="0" w:color="auto"/>
        <w:right w:val="none" w:sz="0" w:space="0" w:color="auto"/>
      </w:divBdr>
    </w:div>
    <w:div w:id="1273438947">
      <w:bodyDiv w:val="1"/>
      <w:marLeft w:val="0"/>
      <w:marRight w:val="0"/>
      <w:marTop w:val="0"/>
      <w:marBottom w:val="0"/>
      <w:divBdr>
        <w:top w:val="none" w:sz="0" w:space="0" w:color="auto"/>
        <w:left w:val="none" w:sz="0" w:space="0" w:color="auto"/>
        <w:bottom w:val="none" w:sz="0" w:space="0" w:color="auto"/>
        <w:right w:val="none" w:sz="0" w:space="0" w:color="auto"/>
      </w:divBdr>
    </w:div>
    <w:div w:id="1291979120">
      <w:bodyDiv w:val="1"/>
      <w:marLeft w:val="0"/>
      <w:marRight w:val="0"/>
      <w:marTop w:val="0"/>
      <w:marBottom w:val="0"/>
      <w:divBdr>
        <w:top w:val="none" w:sz="0" w:space="0" w:color="auto"/>
        <w:left w:val="none" w:sz="0" w:space="0" w:color="auto"/>
        <w:bottom w:val="none" w:sz="0" w:space="0" w:color="auto"/>
        <w:right w:val="none" w:sz="0" w:space="0" w:color="auto"/>
      </w:divBdr>
    </w:div>
    <w:div w:id="1504970987">
      <w:bodyDiv w:val="1"/>
      <w:marLeft w:val="0"/>
      <w:marRight w:val="0"/>
      <w:marTop w:val="0"/>
      <w:marBottom w:val="0"/>
      <w:divBdr>
        <w:top w:val="none" w:sz="0" w:space="0" w:color="auto"/>
        <w:left w:val="none" w:sz="0" w:space="0" w:color="auto"/>
        <w:bottom w:val="none" w:sz="0" w:space="0" w:color="auto"/>
        <w:right w:val="none" w:sz="0" w:space="0" w:color="auto"/>
      </w:divBdr>
    </w:div>
    <w:div w:id="2042436089">
      <w:bodyDiv w:val="1"/>
      <w:marLeft w:val="0"/>
      <w:marRight w:val="0"/>
      <w:marTop w:val="0"/>
      <w:marBottom w:val="0"/>
      <w:divBdr>
        <w:top w:val="none" w:sz="0" w:space="0" w:color="auto"/>
        <w:left w:val="none" w:sz="0" w:space="0" w:color="auto"/>
        <w:bottom w:val="none" w:sz="0" w:space="0" w:color="auto"/>
        <w:right w:val="none" w:sz="0" w:space="0" w:color="auto"/>
      </w:divBdr>
      <w:divsChild>
        <w:div w:id="191114998">
          <w:marLeft w:val="0"/>
          <w:marRight w:val="0"/>
          <w:marTop w:val="0"/>
          <w:marBottom w:val="0"/>
          <w:divBdr>
            <w:top w:val="none" w:sz="0" w:space="0" w:color="auto"/>
            <w:left w:val="none" w:sz="0" w:space="0" w:color="auto"/>
            <w:bottom w:val="none" w:sz="0" w:space="0" w:color="auto"/>
            <w:right w:val="none" w:sz="0" w:space="0" w:color="auto"/>
          </w:divBdr>
        </w:div>
        <w:div w:id="8006603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nhs.uk/conditions/coronavirus-covid-19/check-if-you-have-coronavirus-symptom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881</Words>
  <Characters>5028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Timmis</dc:creator>
  <cp:keywords/>
  <dc:description/>
  <cp:lastModifiedBy>chris roscoe</cp:lastModifiedBy>
  <cp:revision>2</cp:revision>
  <cp:lastPrinted>2020-03-19T12:29:00Z</cp:lastPrinted>
  <dcterms:created xsi:type="dcterms:W3CDTF">2020-05-18T11:32:00Z</dcterms:created>
  <dcterms:modified xsi:type="dcterms:W3CDTF">2020-05-18T11:32:00Z</dcterms:modified>
</cp:coreProperties>
</file>